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_GBK"/>
          <w:sz w:val="32"/>
        </w:rPr>
      </w:pPr>
    </w:p>
    <w:p>
      <w:pPr>
        <w:spacing w:line="600" w:lineRule="exact"/>
        <w:jc w:val="center"/>
        <w:rPr>
          <w:rFonts w:eastAsia="方正小标宋_GBK"/>
          <w:sz w:val="44"/>
          <w:szCs w:val="44"/>
        </w:rPr>
      </w:pPr>
      <w:r>
        <w:rPr>
          <w:rFonts w:hint="eastAsia" w:eastAsia="方正小标宋_GBK"/>
          <w:sz w:val="44"/>
          <w:szCs w:val="44"/>
        </w:rPr>
        <w:t>德钦县自然资源</w:t>
      </w:r>
      <w:r>
        <w:rPr>
          <w:rFonts w:eastAsia="方正小标宋_GBK"/>
          <w:sz w:val="44"/>
          <w:szCs w:val="44"/>
        </w:rPr>
        <w:t>局关于公布</w:t>
      </w:r>
      <w:r>
        <w:rPr>
          <w:rFonts w:hint="eastAsia" w:ascii="方正小标宋_GBK" w:hAnsi="方正小标宋_GBK" w:eastAsia="方正小标宋_GBK" w:cs="方正小标宋_GBK"/>
          <w:bCs/>
          <w:sz w:val="44"/>
          <w:szCs w:val="44"/>
        </w:rPr>
        <w:t>《</w:t>
      </w:r>
      <w:r>
        <w:rPr>
          <w:rFonts w:hint="eastAsia" w:ascii="方正小标宋_GBK" w:eastAsia="方正小标宋_GBK"/>
          <w:bCs/>
          <w:sz w:val="44"/>
          <w:szCs w:val="44"/>
        </w:rPr>
        <w:t>德钦县</w:t>
      </w:r>
      <w:r>
        <w:rPr>
          <w:rFonts w:ascii="方正小标宋_GBK" w:eastAsia="方正小标宋_GBK"/>
          <w:bCs/>
          <w:sz w:val="44"/>
          <w:szCs w:val="44"/>
        </w:rPr>
        <w:t>地上附着物和青苗补偿标准</w:t>
      </w:r>
      <w:r>
        <w:rPr>
          <w:rFonts w:hint="eastAsia" w:ascii="方正小标宋_GBK" w:eastAsia="方正小标宋_GBK"/>
          <w:bCs/>
          <w:sz w:val="44"/>
          <w:szCs w:val="44"/>
        </w:rPr>
        <w:t>制定成果（草案）</w:t>
      </w:r>
      <w:r>
        <w:rPr>
          <w:rFonts w:hint="eastAsia" w:ascii="方正小标宋_GBK" w:hAnsi="方正小标宋_GBK" w:eastAsia="方正小标宋_GBK" w:cs="方正小标宋_GBK"/>
          <w:bCs/>
          <w:sz w:val="44"/>
          <w:szCs w:val="44"/>
        </w:rPr>
        <w:t>》</w:t>
      </w:r>
    </w:p>
    <w:p>
      <w:pPr>
        <w:spacing w:line="600" w:lineRule="exact"/>
        <w:jc w:val="center"/>
        <w:rPr>
          <w:rFonts w:eastAsia="方正小标宋_GBK"/>
          <w:sz w:val="44"/>
          <w:szCs w:val="44"/>
        </w:rPr>
      </w:pPr>
      <w:r>
        <w:rPr>
          <w:rFonts w:eastAsia="方正小标宋_GBK"/>
          <w:sz w:val="44"/>
          <w:szCs w:val="44"/>
        </w:rPr>
        <w:t>听证会报告的公告</w:t>
      </w:r>
    </w:p>
    <w:p>
      <w:pPr>
        <w:spacing w:line="600" w:lineRule="exact"/>
        <w:jc w:val="center"/>
        <w:rPr>
          <w:rFonts w:eastAsia="楷体_GB2312"/>
          <w:sz w:val="32"/>
          <w:szCs w:val="32"/>
        </w:rPr>
      </w:pPr>
      <w:r>
        <w:rPr>
          <w:rFonts w:eastAsia="楷体_GB2312"/>
          <w:sz w:val="32"/>
          <w:szCs w:val="32"/>
        </w:rPr>
        <w:t>（第3号）</w:t>
      </w:r>
    </w:p>
    <w:p>
      <w:pPr>
        <w:rPr>
          <w:rFonts w:eastAsia="方正仿宋_GBK"/>
        </w:rPr>
      </w:pPr>
    </w:p>
    <w:p>
      <w:pPr>
        <w:widowControl/>
        <w:shd w:val="clear" w:color="auto" w:fill="FFFFFF"/>
        <w:spacing w:line="620" w:lineRule="exact"/>
        <w:ind w:left="882" w:hanging="882" w:hangingChars="300"/>
        <w:rPr>
          <w:rFonts w:eastAsia="方正仿宋_GBK"/>
          <w:color w:val="000000"/>
          <w:spacing w:val="-13"/>
          <w:kern w:val="0"/>
          <w:sz w:val="32"/>
          <w:szCs w:val="32"/>
        </w:rPr>
      </w:pPr>
      <w:r>
        <w:rPr>
          <w:rFonts w:eastAsia="方正仿宋_GBK"/>
          <w:color w:val="000000"/>
          <w:spacing w:val="-13"/>
          <w:kern w:val="0"/>
          <w:sz w:val="32"/>
          <w:szCs w:val="32"/>
        </w:rPr>
        <w:t>关于</w:t>
      </w:r>
      <w:r>
        <w:rPr>
          <w:rFonts w:hint="eastAsia" w:eastAsia="方正仿宋_GBK"/>
          <w:color w:val="000000"/>
          <w:spacing w:val="-13"/>
          <w:kern w:val="0"/>
          <w:sz w:val="32"/>
          <w:szCs w:val="32"/>
        </w:rPr>
        <w:t>《德钦县</w:t>
      </w:r>
      <w:r>
        <w:rPr>
          <w:rFonts w:eastAsia="方正仿宋_GBK"/>
          <w:color w:val="000000"/>
          <w:spacing w:val="-13"/>
          <w:kern w:val="0"/>
          <w:sz w:val="32"/>
          <w:szCs w:val="32"/>
        </w:rPr>
        <w:t>地上附着物和青苗补偿标准</w:t>
      </w:r>
      <w:r>
        <w:rPr>
          <w:rFonts w:hint="eastAsia" w:eastAsia="方正仿宋_GBK"/>
          <w:color w:val="000000"/>
          <w:spacing w:val="-13"/>
          <w:kern w:val="0"/>
          <w:sz w:val="32"/>
          <w:szCs w:val="32"/>
        </w:rPr>
        <w:t>制定成果（草案）》</w:t>
      </w:r>
      <w:r>
        <w:rPr>
          <w:rFonts w:eastAsia="方正仿宋_GBK"/>
          <w:color w:val="000000"/>
          <w:spacing w:val="-13"/>
          <w:kern w:val="0"/>
          <w:sz w:val="32"/>
          <w:szCs w:val="32"/>
        </w:rPr>
        <w:t>的听证</w:t>
      </w:r>
    </w:p>
    <w:p>
      <w:pPr>
        <w:widowControl/>
        <w:shd w:val="clear" w:color="auto" w:fill="FFFFFF"/>
        <w:spacing w:line="620" w:lineRule="exact"/>
        <w:ind w:left="882" w:hanging="882" w:hangingChars="300"/>
        <w:rPr>
          <w:rFonts w:eastAsia="方正仿宋_GBK"/>
          <w:sz w:val="32"/>
        </w:rPr>
      </w:pPr>
      <w:r>
        <w:rPr>
          <w:rFonts w:eastAsia="方正仿宋_GBK"/>
          <w:color w:val="000000"/>
          <w:spacing w:val="-13"/>
          <w:kern w:val="0"/>
          <w:sz w:val="32"/>
          <w:szCs w:val="32"/>
        </w:rPr>
        <w:t>报告已经审查，根据</w:t>
      </w:r>
      <w:r>
        <w:rPr>
          <w:rFonts w:eastAsia="方正仿宋_GBK"/>
          <w:sz w:val="32"/>
        </w:rPr>
        <w:t>《</w:t>
      </w:r>
      <w:r>
        <w:rPr>
          <w:rFonts w:hint="eastAsia" w:eastAsia="方正仿宋_GBK"/>
          <w:bCs/>
          <w:sz w:val="32"/>
        </w:rPr>
        <w:t>德钦县</w:t>
      </w:r>
      <w:r>
        <w:rPr>
          <w:rFonts w:eastAsia="方正仿宋_GBK"/>
          <w:bCs/>
          <w:sz w:val="32"/>
        </w:rPr>
        <w:t>重大决策听证制度实施</w:t>
      </w:r>
      <w:r>
        <w:rPr>
          <w:rFonts w:hint="eastAsia" w:eastAsia="方正仿宋_GBK"/>
          <w:bCs/>
          <w:sz w:val="32"/>
        </w:rPr>
        <w:t>办法</w:t>
      </w:r>
      <w:r>
        <w:rPr>
          <w:rFonts w:eastAsia="方正仿宋_GBK"/>
          <w:bCs/>
          <w:sz w:val="32"/>
        </w:rPr>
        <w:t>（试行）</w:t>
      </w:r>
      <w:r>
        <w:rPr>
          <w:rFonts w:eastAsia="方正仿宋_GBK"/>
          <w:sz w:val="32"/>
        </w:rPr>
        <w:t>》，</w:t>
      </w:r>
    </w:p>
    <w:p>
      <w:pPr>
        <w:widowControl/>
        <w:shd w:val="clear" w:color="auto" w:fill="FFFFFF"/>
        <w:spacing w:line="620" w:lineRule="exact"/>
        <w:ind w:left="882" w:hanging="960" w:hangingChars="300"/>
        <w:rPr>
          <w:rFonts w:hint="eastAsia" w:eastAsia="方正仿宋_GBK"/>
          <w:sz w:val="32"/>
          <w:lang w:val="en-US" w:eastAsia="zh-CN"/>
        </w:rPr>
      </w:pPr>
      <w:r>
        <w:rPr>
          <w:rFonts w:eastAsia="方正仿宋_GBK"/>
          <w:sz w:val="32"/>
        </w:rPr>
        <w:t>现将</w:t>
      </w:r>
      <w:r>
        <w:rPr>
          <w:rFonts w:hint="eastAsia" w:eastAsia="方正仿宋_GBK"/>
          <w:sz w:val="32"/>
          <w:lang w:eastAsia="zh-CN"/>
        </w:rPr>
        <w:t>《</w:t>
      </w:r>
      <w:r>
        <w:rPr>
          <w:rFonts w:hint="eastAsia" w:eastAsia="方正仿宋_GBK"/>
          <w:sz w:val="32"/>
          <w:lang w:val="en-US" w:eastAsia="zh-CN"/>
        </w:rPr>
        <w:t>德钦县地上附着物和青苗补偿标准制定成果（草案）</w:t>
      </w:r>
      <w:r>
        <w:rPr>
          <w:rFonts w:hint="eastAsia" w:eastAsia="方正仿宋_GBK"/>
          <w:sz w:val="32"/>
          <w:lang w:eastAsia="zh-CN"/>
        </w:rPr>
        <w:t>》</w:t>
      </w:r>
      <w:r>
        <w:rPr>
          <w:rFonts w:hint="eastAsia" w:eastAsia="方正仿宋_GBK"/>
          <w:sz w:val="32"/>
          <w:lang w:val="en-US" w:eastAsia="zh-CN"/>
        </w:rPr>
        <w:t>听</w:t>
      </w:r>
    </w:p>
    <w:p>
      <w:pPr>
        <w:widowControl/>
        <w:shd w:val="clear" w:color="auto" w:fill="FFFFFF"/>
        <w:spacing w:line="620" w:lineRule="exact"/>
        <w:ind w:left="882" w:hanging="960" w:hangingChars="300"/>
        <w:rPr>
          <w:rFonts w:hint="eastAsia" w:eastAsia="方正仿宋_GBK"/>
          <w:color w:val="000000"/>
          <w:spacing w:val="-13"/>
          <w:kern w:val="0"/>
          <w:sz w:val="32"/>
          <w:szCs w:val="32"/>
        </w:rPr>
      </w:pPr>
      <w:r>
        <w:rPr>
          <w:rFonts w:hint="eastAsia" w:eastAsia="方正仿宋_GBK"/>
          <w:sz w:val="32"/>
          <w:lang w:val="en-US" w:eastAsia="zh-CN"/>
        </w:rPr>
        <w:t>证会听证报告及《</w:t>
      </w:r>
      <w:r>
        <w:rPr>
          <w:rFonts w:hint="eastAsia" w:eastAsia="方正仿宋_GBK"/>
          <w:color w:val="000000"/>
          <w:spacing w:val="-13"/>
          <w:kern w:val="0"/>
          <w:sz w:val="32"/>
          <w:szCs w:val="32"/>
        </w:rPr>
        <w:t>德钦县</w:t>
      </w:r>
      <w:r>
        <w:rPr>
          <w:rFonts w:eastAsia="方正仿宋_GBK"/>
          <w:color w:val="000000"/>
          <w:spacing w:val="-13"/>
          <w:kern w:val="0"/>
          <w:sz w:val="32"/>
          <w:szCs w:val="32"/>
        </w:rPr>
        <w:t>地上附着物和青苗补偿标准</w:t>
      </w:r>
      <w:r>
        <w:rPr>
          <w:rFonts w:hint="eastAsia" w:eastAsia="方正仿宋_GBK"/>
          <w:color w:val="000000"/>
          <w:spacing w:val="-13"/>
          <w:kern w:val="0"/>
          <w:sz w:val="32"/>
          <w:szCs w:val="32"/>
        </w:rPr>
        <w:t>制定成果（草</w:t>
      </w:r>
    </w:p>
    <w:p>
      <w:pPr>
        <w:widowControl/>
        <w:shd w:val="clear" w:color="auto" w:fill="FFFFFF"/>
        <w:spacing w:line="620" w:lineRule="exact"/>
        <w:ind w:left="882" w:hanging="882" w:hangingChars="300"/>
        <w:rPr>
          <w:rFonts w:eastAsia="方正仿宋_GBK"/>
          <w:sz w:val="32"/>
        </w:rPr>
      </w:pPr>
      <w:r>
        <w:rPr>
          <w:rFonts w:hint="eastAsia" w:eastAsia="方正仿宋_GBK"/>
          <w:color w:val="000000"/>
          <w:spacing w:val="-13"/>
          <w:kern w:val="0"/>
          <w:sz w:val="32"/>
          <w:szCs w:val="32"/>
        </w:rPr>
        <w:t>案）》</w:t>
      </w:r>
      <w:r>
        <w:rPr>
          <w:rFonts w:eastAsia="方正仿宋_GBK"/>
          <w:color w:val="000000"/>
          <w:spacing w:val="-13"/>
          <w:kern w:val="0"/>
          <w:sz w:val="32"/>
          <w:szCs w:val="32"/>
        </w:rPr>
        <w:t>（修改稿）</w:t>
      </w:r>
      <w:r>
        <w:rPr>
          <w:rFonts w:eastAsia="方正仿宋_GBK"/>
          <w:sz w:val="32"/>
        </w:rPr>
        <w:t>予以公布。需要了解听证会其他有关情况的，</w:t>
      </w:r>
    </w:p>
    <w:p>
      <w:pPr>
        <w:widowControl/>
        <w:shd w:val="clear" w:color="auto" w:fill="FFFFFF"/>
        <w:spacing w:line="620" w:lineRule="exact"/>
        <w:ind w:left="882" w:hanging="960" w:hangingChars="300"/>
        <w:rPr>
          <w:rFonts w:eastAsia="方正仿宋_GBK"/>
          <w:sz w:val="32"/>
        </w:rPr>
      </w:pPr>
      <w:r>
        <w:rPr>
          <w:rFonts w:eastAsia="方正仿宋_GBK"/>
          <w:sz w:val="32"/>
        </w:rPr>
        <w:t>可以与</w:t>
      </w:r>
      <w:r>
        <w:rPr>
          <w:rFonts w:hint="eastAsia" w:eastAsia="方正仿宋_GBK"/>
          <w:sz w:val="32"/>
          <w:lang w:val="en-US" w:eastAsia="zh-CN"/>
        </w:rPr>
        <w:t>德钦县自然资源局</w:t>
      </w:r>
      <w:r>
        <w:rPr>
          <w:rFonts w:eastAsia="方正仿宋_GBK"/>
          <w:sz w:val="32"/>
        </w:rPr>
        <w:t>联系。</w:t>
      </w:r>
    </w:p>
    <w:p>
      <w:pPr>
        <w:ind w:firstLine="640" w:firstLineChars="200"/>
        <w:rPr>
          <w:rFonts w:hint="default" w:eastAsia="方正仿宋_GBK"/>
          <w:sz w:val="32"/>
          <w:lang w:val="en-US" w:eastAsia="zh-CN"/>
        </w:rPr>
      </w:pPr>
      <w:r>
        <w:rPr>
          <w:rFonts w:hint="eastAsia" w:eastAsia="方正仿宋_GBK"/>
          <w:sz w:val="32"/>
          <w:lang w:val="en-US" w:eastAsia="zh-CN"/>
        </w:rPr>
        <w:t>联系人：阿香  联系电话：0887-8413121</w:t>
      </w:r>
    </w:p>
    <w:p>
      <w:pPr>
        <w:ind w:firstLine="640" w:firstLineChars="200"/>
        <w:rPr>
          <w:rFonts w:eastAsia="方正仿宋_GBK"/>
          <w:color w:val="000000"/>
          <w:spacing w:val="-13"/>
          <w:kern w:val="0"/>
          <w:sz w:val="32"/>
          <w:szCs w:val="32"/>
        </w:rPr>
      </w:pPr>
      <w:r>
        <w:rPr>
          <w:rFonts w:eastAsia="方正仿宋_GBK"/>
          <w:sz w:val="32"/>
        </w:rPr>
        <w:t>附</w:t>
      </w:r>
      <w:r>
        <w:rPr>
          <w:rFonts w:hint="eastAsia" w:eastAsia="方正仿宋_GBK"/>
          <w:sz w:val="32"/>
        </w:rPr>
        <w:t>件</w:t>
      </w:r>
      <w:r>
        <w:rPr>
          <w:rFonts w:eastAsia="方正仿宋_GBK"/>
          <w:sz w:val="32"/>
        </w:rPr>
        <w:t>：</w:t>
      </w:r>
      <w:r>
        <w:rPr>
          <w:rFonts w:eastAsia="方正仿宋_GBK"/>
          <w:color w:val="000000"/>
          <w:spacing w:val="-13"/>
          <w:kern w:val="0"/>
          <w:sz w:val="32"/>
          <w:szCs w:val="32"/>
        </w:rPr>
        <w:t>关于</w:t>
      </w:r>
      <w:r>
        <w:rPr>
          <w:rFonts w:hint="eastAsia" w:eastAsia="方正仿宋_GBK"/>
          <w:color w:val="000000"/>
          <w:spacing w:val="-13"/>
          <w:kern w:val="0"/>
          <w:sz w:val="32"/>
          <w:szCs w:val="32"/>
        </w:rPr>
        <w:t>《德钦县</w:t>
      </w:r>
      <w:r>
        <w:rPr>
          <w:rFonts w:eastAsia="方正仿宋_GBK"/>
          <w:color w:val="000000"/>
          <w:spacing w:val="-13"/>
          <w:kern w:val="0"/>
          <w:sz w:val="32"/>
          <w:szCs w:val="32"/>
        </w:rPr>
        <w:t>地上附着物和青苗补偿标准</w:t>
      </w:r>
      <w:r>
        <w:rPr>
          <w:rFonts w:hint="eastAsia" w:eastAsia="方正仿宋_GBK"/>
          <w:color w:val="000000"/>
          <w:spacing w:val="-13"/>
          <w:kern w:val="0"/>
          <w:sz w:val="32"/>
          <w:szCs w:val="32"/>
        </w:rPr>
        <w:t>制定成果（草案）》</w:t>
      </w:r>
      <w:r>
        <w:rPr>
          <w:rFonts w:eastAsia="方正仿宋_GBK"/>
          <w:color w:val="000000"/>
          <w:spacing w:val="-13"/>
          <w:kern w:val="0"/>
          <w:sz w:val="32"/>
          <w:szCs w:val="32"/>
        </w:rPr>
        <w:t>的听证报告</w:t>
      </w:r>
    </w:p>
    <w:p>
      <w:pPr>
        <w:rPr>
          <w:rFonts w:eastAsia="方正仿宋_GBK"/>
        </w:rPr>
      </w:pPr>
    </w:p>
    <w:p>
      <w:pPr>
        <w:rPr>
          <w:rFonts w:eastAsia="方正仿宋_GBK"/>
        </w:rPr>
      </w:pPr>
    </w:p>
    <w:p>
      <w:pPr>
        <w:spacing w:line="600" w:lineRule="exact"/>
        <w:ind w:firstLine="4960" w:firstLineChars="1550"/>
        <w:rPr>
          <w:rFonts w:eastAsia="方正仿宋_GBK"/>
          <w:sz w:val="32"/>
        </w:rPr>
      </w:pPr>
      <w:r>
        <w:rPr>
          <w:rFonts w:hint="eastAsia" w:eastAsia="方正仿宋_GBK"/>
          <w:sz w:val="32"/>
        </w:rPr>
        <w:t>德钦县自然资源局</w:t>
      </w:r>
    </w:p>
    <w:p>
      <w:pPr>
        <w:spacing w:line="600" w:lineRule="exact"/>
        <w:ind w:firstLine="5120" w:firstLineChars="1600"/>
        <w:rPr>
          <w:rFonts w:eastAsia="方正仿宋_GBK"/>
          <w:sz w:val="32"/>
          <w:szCs w:val="32"/>
        </w:rPr>
      </w:pPr>
      <w:r>
        <w:rPr>
          <w:rFonts w:hint="eastAsia" w:eastAsia="方正仿宋_GBK"/>
          <w:sz w:val="32"/>
          <w:szCs w:val="32"/>
        </w:rPr>
        <w:t>202</w:t>
      </w:r>
      <w:r>
        <w:rPr>
          <w:rFonts w:eastAsia="方正仿宋_GBK"/>
          <w:sz w:val="32"/>
          <w:szCs w:val="32"/>
        </w:rPr>
        <w:t>1年</w:t>
      </w:r>
      <w:r>
        <w:rPr>
          <w:rFonts w:eastAsia="方正仿宋_GBK"/>
          <w:sz w:val="32"/>
        </w:rPr>
        <w:t>11</w:t>
      </w:r>
      <w:r>
        <w:rPr>
          <w:rFonts w:eastAsia="方正仿宋_GBK"/>
          <w:sz w:val="32"/>
          <w:szCs w:val="32"/>
        </w:rPr>
        <w:t>月</w:t>
      </w:r>
      <w:r>
        <w:rPr>
          <w:rFonts w:eastAsia="方正仿宋_GBK"/>
          <w:sz w:val="32"/>
        </w:rPr>
        <w:t>2</w:t>
      </w:r>
      <w:r>
        <w:rPr>
          <w:rFonts w:eastAsia="方正仿宋_GBK"/>
          <w:sz w:val="32"/>
          <w:szCs w:val="32"/>
        </w:rPr>
        <w:t>日</w:t>
      </w:r>
    </w:p>
    <w:p>
      <w:pPr>
        <w:rPr>
          <w:rFonts w:eastAsia="方正仿宋_GBK"/>
          <w:sz w:val="32"/>
          <w:szCs w:val="32"/>
        </w:rPr>
      </w:pPr>
    </w:p>
    <w:p>
      <w:pPr>
        <w:rPr>
          <w:rFonts w:eastAsia="方正仿宋_GBK"/>
          <w:sz w:val="32"/>
          <w:szCs w:val="32"/>
        </w:rPr>
      </w:pPr>
      <w:bookmarkStart w:id="44" w:name="_GoBack"/>
      <w:bookmarkEnd w:id="44"/>
    </w:p>
    <w:p>
      <w:pPr>
        <w:widowControl/>
        <w:shd w:val="clear" w:color="auto" w:fill="FFFFFF"/>
        <w:spacing w:line="620" w:lineRule="exact"/>
        <w:jc w:val="center"/>
        <w:rPr>
          <w:rFonts w:eastAsia="方正小标宋_GBK"/>
          <w:bCs/>
          <w:color w:val="000000"/>
          <w:spacing w:val="-13"/>
          <w:kern w:val="0"/>
          <w:sz w:val="44"/>
          <w:szCs w:val="44"/>
        </w:rPr>
      </w:pPr>
      <w:r>
        <w:rPr>
          <w:rFonts w:hint="eastAsia" w:eastAsia="方正小标宋_GBK"/>
          <w:bCs/>
          <w:color w:val="000000"/>
          <w:spacing w:val="-13"/>
          <w:kern w:val="0"/>
          <w:sz w:val="44"/>
          <w:szCs w:val="44"/>
        </w:rPr>
        <w:t>附件</w:t>
      </w:r>
      <w:r>
        <w:rPr>
          <w:rFonts w:hint="eastAsia" w:eastAsia="方正小标宋_GBK"/>
          <w:bCs/>
          <w:color w:val="000000"/>
          <w:spacing w:val="-13"/>
          <w:kern w:val="0"/>
          <w:sz w:val="44"/>
          <w:szCs w:val="44"/>
          <w:lang w:val="en-US" w:eastAsia="zh-CN"/>
        </w:rPr>
        <w:t>1</w:t>
      </w:r>
      <w:r>
        <w:rPr>
          <w:rFonts w:hint="eastAsia" w:eastAsia="方正小标宋_GBK"/>
          <w:bCs/>
          <w:color w:val="000000"/>
          <w:spacing w:val="-13"/>
          <w:kern w:val="0"/>
          <w:sz w:val="44"/>
          <w:szCs w:val="44"/>
        </w:rPr>
        <w:t>：</w:t>
      </w:r>
      <w:r>
        <w:rPr>
          <w:rFonts w:hint="eastAsia" w:ascii="方正小标宋_GBK" w:hAnsi="方正小标宋_GBK" w:eastAsia="方正小标宋_GBK" w:cs="方正小标宋_GBK"/>
          <w:bCs/>
          <w:sz w:val="44"/>
          <w:szCs w:val="44"/>
        </w:rPr>
        <w:t>《</w:t>
      </w:r>
      <w:r>
        <w:rPr>
          <w:rFonts w:hint="eastAsia" w:ascii="方正小标宋_GBK" w:eastAsia="方正小标宋_GBK"/>
          <w:bCs/>
          <w:sz w:val="44"/>
          <w:szCs w:val="44"/>
        </w:rPr>
        <w:t>德钦县</w:t>
      </w:r>
      <w:r>
        <w:rPr>
          <w:rFonts w:ascii="方正小标宋_GBK" w:eastAsia="方正小标宋_GBK"/>
          <w:bCs/>
          <w:sz w:val="44"/>
          <w:szCs w:val="44"/>
        </w:rPr>
        <w:t>地上附着物和青苗补偿标准</w:t>
      </w:r>
      <w:r>
        <w:rPr>
          <w:rFonts w:hint="eastAsia" w:ascii="方正小标宋_GBK" w:eastAsia="方正小标宋_GBK"/>
          <w:bCs/>
          <w:sz w:val="44"/>
          <w:szCs w:val="44"/>
        </w:rPr>
        <w:t>制定成果（草案）</w:t>
      </w:r>
      <w:r>
        <w:rPr>
          <w:rFonts w:hint="eastAsia" w:ascii="方正小标宋_GBK" w:hAnsi="方正小标宋_GBK" w:eastAsia="方正小标宋_GBK" w:cs="方正小标宋_GBK"/>
          <w:bCs/>
          <w:sz w:val="44"/>
          <w:szCs w:val="44"/>
        </w:rPr>
        <w:t>》</w:t>
      </w:r>
      <w:r>
        <w:rPr>
          <w:rFonts w:hint="eastAsia" w:eastAsia="方正小标宋_GBK"/>
          <w:bCs/>
          <w:color w:val="000000"/>
          <w:spacing w:val="-13"/>
          <w:kern w:val="0"/>
          <w:sz w:val="44"/>
          <w:szCs w:val="44"/>
        </w:rPr>
        <w:t>听证会</w:t>
      </w:r>
      <w:r>
        <w:rPr>
          <w:rFonts w:eastAsia="方正小标宋_GBK"/>
          <w:bCs/>
          <w:color w:val="000000"/>
          <w:spacing w:val="-13"/>
          <w:kern w:val="0"/>
          <w:sz w:val="44"/>
          <w:szCs w:val="44"/>
        </w:rPr>
        <w:t xml:space="preserve"> </w:t>
      </w:r>
    </w:p>
    <w:p>
      <w:pPr>
        <w:widowControl/>
        <w:shd w:val="clear" w:color="auto" w:fill="FFFFFF"/>
        <w:spacing w:line="620" w:lineRule="exact"/>
        <w:jc w:val="center"/>
        <w:rPr>
          <w:rFonts w:eastAsia="方正小标宋_GBK"/>
          <w:bCs/>
          <w:color w:val="000000"/>
          <w:spacing w:val="-13"/>
          <w:kern w:val="0"/>
          <w:sz w:val="44"/>
          <w:szCs w:val="44"/>
        </w:rPr>
      </w:pPr>
      <w:r>
        <w:rPr>
          <w:rFonts w:eastAsia="方正小标宋_GBK"/>
          <w:bCs/>
          <w:color w:val="000000"/>
          <w:spacing w:val="-13"/>
          <w:kern w:val="0"/>
          <w:sz w:val="44"/>
          <w:szCs w:val="44"/>
        </w:rPr>
        <w:t>听证报告</w:t>
      </w:r>
    </w:p>
    <w:p>
      <w:pPr>
        <w:widowControl/>
        <w:shd w:val="clear" w:color="auto" w:fill="FFFFFF"/>
        <w:spacing w:line="620" w:lineRule="exact"/>
        <w:rPr>
          <w:rFonts w:eastAsia="方正仿宋_GBK"/>
          <w:bCs/>
          <w:color w:val="000000"/>
          <w:spacing w:val="-13"/>
          <w:kern w:val="0"/>
          <w:sz w:val="32"/>
          <w:szCs w:val="32"/>
        </w:rPr>
      </w:pPr>
    </w:p>
    <w:p>
      <w:pPr>
        <w:widowControl/>
        <w:shd w:val="clear" w:color="auto" w:fill="FFFFFF"/>
        <w:spacing w:line="620" w:lineRule="exact"/>
        <w:ind w:firstLine="588" w:firstLineChars="200"/>
        <w:rPr>
          <w:rFonts w:ascii="方正黑体_GBK" w:hAnsi="方正黑体_GBK" w:eastAsia="方正黑体_GBK" w:cs="方正黑体_GBK"/>
          <w:bCs/>
          <w:color w:val="000000"/>
          <w:spacing w:val="-13"/>
          <w:kern w:val="0"/>
          <w:sz w:val="32"/>
          <w:szCs w:val="32"/>
        </w:rPr>
      </w:pPr>
      <w:r>
        <w:rPr>
          <w:rFonts w:hint="eastAsia" w:ascii="方正黑体_GBK" w:hAnsi="方正黑体_GBK" w:eastAsia="方正黑体_GBK" w:cs="方正黑体_GBK"/>
          <w:bCs/>
          <w:color w:val="000000"/>
          <w:spacing w:val="-13"/>
          <w:kern w:val="0"/>
          <w:sz w:val="32"/>
          <w:szCs w:val="32"/>
        </w:rPr>
        <w:t>一、听证事由</w:t>
      </w:r>
    </w:p>
    <w:p>
      <w:pPr>
        <w:widowControl/>
        <w:shd w:val="clear" w:color="auto" w:fill="FFFFFF"/>
        <w:spacing w:line="620" w:lineRule="exact"/>
        <w:ind w:firstLine="588" w:firstLineChars="200"/>
        <w:rPr>
          <w:rFonts w:eastAsia="方正仿宋_GBK"/>
          <w:bCs/>
          <w:color w:val="000000"/>
          <w:spacing w:val="-13"/>
          <w:kern w:val="0"/>
          <w:sz w:val="32"/>
          <w:szCs w:val="32"/>
          <w:u w:val="single"/>
        </w:rPr>
      </w:pPr>
      <w:r>
        <w:rPr>
          <w:rFonts w:hint="eastAsia" w:eastAsia="方正仿宋_GBK"/>
          <w:bCs/>
          <w:color w:val="000000"/>
          <w:spacing w:val="-13"/>
          <w:kern w:val="0"/>
          <w:sz w:val="32"/>
          <w:szCs w:val="32"/>
          <w:u w:val="single"/>
        </w:rPr>
        <w:t>为进一步规范行政决策行为，提高行政决策的科学性、民主性，推动重大决策听证制度，根据《自然资源听证规定》第十三条主管部门对本规定第十二条规定的事项举行听证，今天举行</w:t>
      </w:r>
      <w:r>
        <w:rPr>
          <w:rFonts w:hint="eastAsia" w:eastAsia="方正仿宋_GBK"/>
          <w:sz w:val="32"/>
          <w:szCs w:val="32"/>
        </w:rPr>
        <w:t>《德钦</w:t>
      </w:r>
      <w:r>
        <w:rPr>
          <w:rFonts w:eastAsia="方正仿宋_GBK"/>
          <w:sz w:val="32"/>
          <w:szCs w:val="32"/>
        </w:rPr>
        <w:t>县地上附着物和青苗补偿标准</w:t>
      </w:r>
      <w:r>
        <w:rPr>
          <w:rFonts w:hint="eastAsia" w:eastAsia="方正仿宋_GBK"/>
          <w:sz w:val="32"/>
          <w:szCs w:val="32"/>
        </w:rPr>
        <w:t>制定成果（草案）》</w:t>
      </w:r>
      <w:r>
        <w:rPr>
          <w:rFonts w:hint="eastAsia" w:eastAsia="方正仿宋_GBK"/>
          <w:bCs/>
          <w:color w:val="000000"/>
          <w:spacing w:val="-13"/>
          <w:kern w:val="0"/>
          <w:sz w:val="32"/>
          <w:szCs w:val="32"/>
          <w:u w:val="single"/>
        </w:rPr>
        <w:t>听证会。</w:t>
      </w:r>
    </w:p>
    <w:p>
      <w:pPr>
        <w:widowControl/>
        <w:shd w:val="clear" w:color="auto" w:fill="FFFFFF"/>
        <w:spacing w:line="620" w:lineRule="exact"/>
        <w:ind w:firstLine="588" w:firstLineChars="200"/>
        <w:rPr>
          <w:rFonts w:ascii="方正黑体_GBK" w:hAnsi="方正黑体_GBK" w:eastAsia="方正黑体_GBK" w:cs="方正黑体_GBK"/>
          <w:bCs/>
          <w:color w:val="000000"/>
          <w:spacing w:val="-13"/>
          <w:kern w:val="0"/>
          <w:sz w:val="32"/>
          <w:szCs w:val="32"/>
        </w:rPr>
      </w:pPr>
      <w:r>
        <w:rPr>
          <w:rFonts w:hint="eastAsia" w:ascii="方正黑体_GBK" w:hAnsi="方正黑体_GBK" w:eastAsia="方正黑体_GBK" w:cs="方正黑体_GBK"/>
          <w:bCs/>
          <w:color w:val="000000"/>
          <w:spacing w:val="-13"/>
          <w:kern w:val="0"/>
          <w:sz w:val="32"/>
          <w:szCs w:val="32"/>
        </w:rPr>
        <w:t>二、听证会举行的时间、地点、参加人</w:t>
      </w:r>
    </w:p>
    <w:p>
      <w:pPr>
        <w:spacing w:line="579" w:lineRule="exact"/>
        <w:ind w:firstLine="628" w:firstLineChars="196"/>
        <w:rPr>
          <w:rFonts w:eastAsia="方正仿宋_GBK"/>
          <w:sz w:val="32"/>
          <w:szCs w:val="32"/>
        </w:rPr>
      </w:pPr>
      <w:r>
        <w:rPr>
          <w:rFonts w:eastAsia="方正仿宋_GBK"/>
          <w:b/>
          <w:sz w:val="32"/>
          <w:szCs w:val="32"/>
        </w:rPr>
        <w:t>听证时间：</w:t>
      </w:r>
      <w:r>
        <w:rPr>
          <w:rFonts w:hint="eastAsia" w:eastAsia="方正仿宋_GBK"/>
          <w:sz w:val="32"/>
          <w:szCs w:val="32"/>
          <w:u w:val="single"/>
        </w:rPr>
        <w:t>202</w:t>
      </w:r>
      <w:r>
        <w:rPr>
          <w:rFonts w:eastAsia="方正仿宋_GBK"/>
          <w:sz w:val="32"/>
          <w:szCs w:val="32"/>
          <w:u w:val="single"/>
        </w:rPr>
        <w:t>1年10月29日</w:t>
      </w:r>
      <w:r>
        <w:rPr>
          <w:rFonts w:hint="eastAsia" w:eastAsia="方正仿宋_GBK"/>
          <w:sz w:val="32"/>
          <w:szCs w:val="32"/>
          <w:u w:val="single"/>
        </w:rPr>
        <w:t>上</w:t>
      </w:r>
      <w:r>
        <w:rPr>
          <w:rFonts w:eastAsia="方正仿宋_GBK"/>
          <w:sz w:val="32"/>
          <w:szCs w:val="32"/>
          <w:u w:val="single"/>
        </w:rPr>
        <w:t>午09时0</w:t>
      </w:r>
      <w:r>
        <w:rPr>
          <w:rFonts w:hint="eastAsia" w:eastAsia="方正仿宋_GBK"/>
          <w:sz w:val="32"/>
          <w:szCs w:val="32"/>
          <w:u w:val="single"/>
        </w:rPr>
        <w:t>0</w:t>
      </w:r>
      <w:r>
        <w:rPr>
          <w:rFonts w:eastAsia="方正仿宋_GBK"/>
          <w:sz w:val="32"/>
          <w:szCs w:val="32"/>
          <w:u w:val="single"/>
        </w:rPr>
        <w:t>分至</w:t>
      </w:r>
      <w:r>
        <w:rPr>
          <w:rFonts w:hint="eastAsia" w:eastAsia="方正仿宋_GBK"/>
          <w:sz w:val="32"/>
          <w:szCs w:val="32"/>
          <w:u w:val="single"/>
        </w:rPr>
        <w:t>上</w:t>
      </w:r>
      <w:r>
        <w:rPr>
          <w:rFonts w:eastAsia="方正仿宋_GBK"/>
          <w:sz w:val="32"/>
          <w:szCs w:val="32"/>
          <w:u w:val="single"/>
        </w:rPr>
        <w:t>午</w:t>
      </w:r>
      <w:r>
        <w:rPr>
          <w:rFonts w:hint="eastAsia" w:eastAsia="方正仿宋_GBK"/>
          <w:sz w:val="32"/>
          <w:szCs w:val="32"/>
          <w:u w:val="single"/>
        </w:rPr>
        <w:t>1</w:t>
      </w:r>
      <w:r>
        <w:rPr>
          <w:rFonts w:eastAsia="方正仿宋_GBK"/>
          <w:sz w:val="32"/>
          <w:szCs w:val="32"/>
          <w:u w:val="single"/>
        </w:rPr>
        <w:t>1时</w:t>
      </w:r>
      <w:r>
        <w:rPr>
          <w:rFonts w:hint="eastAsia" w:eastAsia="方正仿宋_GBK"/>
          <w:sz w:val="32"/>
          <w:szCs w:val="32"/>
          <w:u w:val="single"/>
        </w:rPr>
        <w:t>30</w:t>
      </w:r>
      <w:r>
        <w:rPr>
          <w:rFonts w:eastAsia="方正仿宋_GBK"/>
          <w:sz w:val="32"/>
          <w:szCs w:val="32"/>
          <w:u w:val="single"/>
        </w:rPr>
        <w:t>分</w:t>
      </w:r>
    </w:p>
    <w:p>
      <w:pPr>
        <w:spacing w:line="579" w:lineRule="exact"/>
        <w:ind w:firstLine="628" w:firstLineChars="196"/>
        <w:rPr>
          <w:rFonts w:eastAsia="方正仿宋_GBK"/>
          <w:sz w:val="32"/>
          <w:szCs w:val="32"/>
        </w:rPr>
      </w:pPr>
      <w:r>
        <w:rPr>
          <w:rFonts w:eastAsia="方正仿宋_GBK"/>
          <w:b/>
          <w:sz w:val="32"/>
          <w:szCs w:val="32"/>
        </w:rPr>
        <w:t>听证地点：</w:t>
      </w:r>
      <w:r>
        <w:rPr>
          <w:rFonts w:hint="eastAsia" w:eastAsia="方正仿宋_GBK"/>
          <w:sz w:val="32"/>
          <w:szCs w:val="32"/>
          <w:u w:val="single"/>
        </w:rPr>
        <w:t>德钦</w:t>
      </w:r>
      <w:r>
        <w:rPr>
          <w:rFonts w:eastAsia="方正仿宋_GBK"/>
          <w:sz w:val="32"/>
          <w:szCs w:val="32"/>
          <w:u w:val="single"/>
        </w:rPr>
        <w:t>县</w:t>
      </w:r>
      <w:r>
        <w:rPr>
          <w:rFonts w:hint="eastAsia" w:eastAsia="方正仿宋_GBK"/>
          <w:sz w:val="32"/>
          <w:szCs w:val="32"/>
          <w:u w:val="single"/>
        </w:rPr>
        <w:t>行政中心三</w:t>
      </w:r>
      <w:r>
        <w:rPr>
          <w:rFonts w:eastAsia="方正仿宋_GBK"/>
          <w:sz w:val="32"/>
          <w:szCs w:val="32"/>
          <w:u w:val="single"/>
        </w:rPr>
        <w:t>楼8</w:t>
      </w:r>
      <w:r>
        <w:rPr>
          <w:rFonts w:hint="eastAsia" w:eastAsia="方正仿宋_GBK"/>
          <w:sz w:val="32"/>
          <w:szCs w:val="32"/>
          <w:u w:val="single"/>
        </w:rPr>
        <w:t>号</w:t>
      </w:r>
      <w:r>
        <w:rPr>
          <w:rFonts w:eastAsia="方正仿宋_GBK"/>
          <w:sz w:val="32"/>
          <w:szCs w:val="32"/>
          <w:u w:val="single"/>
        </w:rPr>
        <w:t>会议室</w:t>
      </w:r>
    </w:p>
    <w:p>
      <w:pPr>
        <w:spacing w:line="579" w:lineRule="exact"/>
        <w:ind w:firstLine="628" w:firstLineChars="196"/>
        <w:rPr>
          <w:rFonts w:eastAsia="方正仿宋_GBK"/>
          <w:sz w:val="32"/>
          <w:szCs w:val="32"/>
          <w:u w:val="single"/>
        </w:rPr>
      </w:pPr>
      <w:r>
        <w:rPr>
          <w:rFonts w:eastAsia="方正仿宋_GBK"/>
          <w:b/>
          <w:sz w:val="32"/>
          <w:szCs w:val="32"/>
        </w:rPr>
        <w:t>听证主持人：</w:t>
      </w:r>
      <w:r>
        <w:rPr>
          <w:rFonts w:hint="eastAsia" w:eastAsia="方正仿宋_GBK"/>
          <w:sz w:val="32"/>
          <w:szCs w:val="32"/>
          <w:u w:val="single"/>
        </w:rPr>
        <w:t>次仁卓玛</w:t>
      </w:r>
      <w:r>
        <w:rPr>
          <w:rFonts w:eastAsia="方正仿宋_GBK"/>
          <w:sz w:val="32"/>
          <w:szCs w:val="32"/>
          <w:u w:val="single"/>
        </w:rPr>
        <w:t xml:space="preserve">    </w:t>
      </w:r>
      <w:r>
        <w:rPr>
          <w:rFonts w:hint="eastAsia" w:eastAsia="方正仿宋_GBK"/>
          <w:sz w:val="32"/>
          <w:szCs w:val="32"/>
          <w:u w:val="single"/>
        </w:rPr>
        <w:t>德钦县自然资源局副局长</w:t>
      </w:r>
    </w:p>
    <w:p>
      <w:pPr>
        <w:spacing w:line="579" w:lineRule="exact"/>
        <w:ind w:firstLine="640" w:firstLineChars="200"/>
        <w:rPr>
          <w:rFonts w:eastAsia="方正仿宋_GBK"/>
          <w:sz w:val="32"/>
          <w:szCs w:val="32"/>
          <w:u w:val="single"/>
        </w:rPr>
      </w:pPr>
      <w:r>
        <w:rPr>
          <w:rFonts w:eastAsia="方正仿宋_GBK"/>
          <w:b/>
          <w:sz w:val="32"/>
          <w:szCs w:val="32"/>
        </w:rPr>
        <w:t>听证决策发言人：</w:t>
      </w:r>
      <w:r>
        <w:rPr>
          <w:rFonts w:hint="eastAsia" w:eastAsia="方正仿宋_GBK"/>
          <w:sz w:val="32"/>
          <w:szCs w:val="32"/>
          <w:u w:val="single"/>
        </w:rPr>
        <w:t>鲁茸尼玛</w:t>
      </w:r>
      <w:r>
        <w:rPr>
          <w:rFonts w:eastAsia="方正仿宋_GBK"/>
          <w:sz w:val="32"/>
          <w:szCs w:val="32"/>
          <w:u w:val="single"/>
        </w:rPr>
        <w:t xml:space="preserve">   </w:t>
      </w:r>
      <w:r>
        <w:rPr>
          <w:rFonts w:hint="eastAsia" w:eastAsia="方正仿宋_GBK"/>
          <w:sz w:val="32"/>
          <w:szCs w:val="32"/>
          <w:u w:val="single"/>
        </w:rPr>
        <w:t>德钦县自然资源局局长</w:t>
      </w:r>
    </w:p>
    <w:p>
      <w:pPr>
        <w:spacing w:line="579" w:lineRule="exact"/>
        <w:ind w:left="4160" w:leftChars="304" w:hanging="3522" w:hangingChars="1100"/>
        <w:rPr>
          <w:rFonts w:eastAsia="方正仿宋_GBK"/>
          <w:color w:val="000000" w:themeColor="text1"/>
          <w:sz w:val="32"/>
          <w:szCs w:val="32"/>
          <w:u w:val="single"/>
          <w14:textFill>
            <w14:solidFill>
              <w14:schemeClr w14:val="tx1"/>
            </w14:solidFill>
          </w14:textFill>
        </w:rPr>
      </w:pPr>
      <w:r>
        <w:rPr>
          <w:rFonts w:eastAsia="方正仿宋_GBK"/>
          <w:b/>
          <w:color w:val="000000" w:themeColor="text1"/>
          <w:sz w:val="32"/>
          <w:szCs w:val="32"/>
          <w14:textFill>
            <w14:solidFill>
              <w14:schemeClr w14:val="tx1"/>
            </w14:solidFill>
          </w14:textFill>
        </w:rPr>
        <w:t>听证监察人：</w:t>
      </w:r>
      <w:r>
        <w:rPr>
          <w:rFonts w:hint="eastAsia" w:eastAsia="方正仿宋_GBK"/>
          <w:color w:val="000000" w:themeColor="text1"/>
          <w:sz w:val="32"/>
          <w:szCs w:val="32"/>
          <w:u w:val="single"/>
          <w14:textFill>
            <w14:solidFill>
              <w14:schemeClr w14:val="tx1"/>
            </w14:solidFill>
          </w14:textFill>
        </w:rPr>
        <w:t>斯那芝玛</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德钦县纪委监察纪检组</w:t>
      </w:r>
    </w:p>
    <w:p>
      <w:pPr>
        <w:spacing w:line="579" w:lineRule="exact"/>
        <w:ind w:firstLine="2560" w:firstLineChars="8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立青康珠</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德钦县司法局</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b/>
          <w:color w:val="000000" w:themeColor="text1"/>
          <w:sz w:val="32"/>
          <w:szCs w:val="32"/>
          <w14:textFill>
            <w14:solidFill>
              <w14:schemeClr w14:val="tx1"/>
            </w14:solidFill>
          </w14:textFill>
        </w:rPr>
        <w:t>听证代表名单：</w:t>
      </w:r>
      <w:r>
        <w:rPr>
          <w:rFonts w:eastAsia="方正仿宋_GBK"/>
          <w:color w:val="000000" w:themeColor="text1"/>
          <w:sz w:val="32"/>
          <w:szCs w:val="32"/>
          <w14:textFill>
            <w14:solidFill>
              <w14:schemeClr w14:val="tx1"/>
            </w14:solidFill>
          </w14:textFill>
        </w:rPr>
        <w:t xml:space="preserve"> </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永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天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德钦县政府办公室副主任</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都</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吉</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德钦县交通运输局党组书记</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永</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姆</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德钦县财政局副局长</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此里拉初</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德钦县工业信息和商务外事局 办公室主任</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肖 玉 娟</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德钦县统计局科员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扎史央宗</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德钦县民族宗教事务局 一级科员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此里尼玛</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德钦县住建局科员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龚</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秋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德钦县发改局物价股股长</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此里扎史</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德钦县人社局</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尼</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玛</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佛山乡财政所所长</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斯那江初</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佛山乡鲁瓦村委会主任（县人大代表）</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杨 英 华</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德钦县升平镇</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定</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主</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德钦县敦和社区主任</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李 红 梅</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德钦县升平镇巨水村党总支副书记</w:t>
      </w:r>
    </w:p>
    <w:p>
      <w:pPr>
        <w:spacing w:line="560" w:lineRule="exact"/>
        <w:ind w:firstLine="2560" w:firstLineChars="8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（县政协委员）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钟 秀 莲</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德钦县阿墩子社区监委会主任（镇人大代表）</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周 慧 莲</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羊拉乡人民政府（维稳干事）</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和 志 芳</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羊拉乡人民政府（民宗干事）</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阿</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茸</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拖顶乡国土干事</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余 秀 花</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拖顶乡大村村副主任</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扎史曲品</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云岭乡查里桶村主任</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都 吉 茸</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云岭乡红坡村主任（迪庆州人大代表、迪庆州政协委员）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阿 青 布</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云岭乡查里桶村委会查里桶小组</w:t>
      </w:r>
      <w:r>
        <w:rPr>
          <w:rFonts w:hint="eastAsia" w:eastAsia="方正仿宋_GBK"/>
          <w:color w:val="000000" w:themeColor="text1"/>
          <w:sz w:val="32"/>
          <w:szCs w:val="32"/>
          <w:u w:val="single"/>
          <w:lang w:eastAsia="zh-CN"/>
          <w14:textFill>
            <w14:solidFill>
              <w14:schemeClr w14:val="tx1"/>
            </w14:solidFill>
          </w14:textFill>
        </w:rPr>
        <w:t>（</w:t>
      </w:r>
      <w:r>
        <w:rPr>
          <w:rFonts w:hint="eastAsia" w:eastAsia="方正仿宋_GBK"/>
          <w:color w:val="000000" w:themeColor="text1"/>
          <w:sz w:val="32"/>
          <w:szCs w:val="32"/>
          <w:u w:val="single"/>
          <w14:textFill>
            <w14:solidFill>
              <w14:schemeClr w14:val="tx1"/>
            </w14:solidFill>
          </w14:textFill>
        </w:rPr>
        <w:t>县人大代表）</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金安农布</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奔子栏镇国土干事</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鲁茸青绕</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奔子栏镇奔子栏</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曲 海 亮</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霞若乡人民政府一级科员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次 拉 姆</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霞若乡文化站（员级）</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白玛此仁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燕门乡国土干事</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农布桑主</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燕门乡谷扎村委会主任</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马 永 寿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迪庆润曦律师事务所</w:t>
      </w:r>
    </w:p>
    <w:p>
      <w:pPr>
        <w:spacing w:line="560" w:lineRule="exact"/>
        <w:ind w:firstLine="2560" w:firstLineChars="8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（县自然资源局法律顾问）</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司 永 明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华能澜沧江水电股份有限公司古水建管局</w:t>
      </w:r>
    </w:p>
    <w:p>
      <w:pPr>
        <w:spacing w:line="560" w:lineRule="exact"/>
        <w:ind w:firstLine="2560" w:firstLineChars="8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（工程技术人员）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彭 理 彬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中国电建集团昆明勘测设计院有限公司</w:t>
      </w:r>
    </w:p>
    <w:p>
      <w:pPr>
        <w:spacing w:line="560" w:lineRule="exact"/>
        <w:ind w:firstLine="2560" w:firstLineChars="8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（工程技术人员）</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玛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争</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德钦县自然资源局副局长</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阿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香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德钦县自然资源局行政审批股</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定主品初</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德钦县自然资源局国土空间股</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卓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玛</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德钦县自然资源局不动产登记中心</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和 秋 菊</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德钦县自然资源局土地开发整理中心</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陆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英</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德钦县自然资源局财务室</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 xml:space="preserve">江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初</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德钦县自然资源局矿储股</w:t>
      </w:r>
    </w:p>
    <w:p>
      <w:pPr>
        <w:spacing w:line="560" w:lineRule="exact"/>
        <w:ind w:firstLine="960" w:firstLineChars="3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u w:val="single"/>
          <w14:textFill>
            <w14:solidFill>
              <w14:schemeClr w14:val="tx1"/>
            </w14:solidFill>
          </w14:textFill>
        </w:rPr>
        <w:t>斯那取丁</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德钦县自然资源局执法监察队</w:t>
      </w:r>
    </w:p>
    <w:p>
      <w:pPr>
        <w:spacing w:line="560" w:lineRule="exact"/>
        <w:ind w:firstLine="960" w:firstLineChars="300"/>
        <w:rPr>
          <w:rFonts w:eastAsia="方正仿宋_GBK"/>
          <w:sz w:val="32"/>
          <w:szCs w:val="32"/>
          <w:u w:val="single"/>
        </w:rPr>
      </w:pPr>
      <w:r>
        <w:rPr>
          <w:rFonts w:hint="eastAsia" w:eastAsia="方正仿宋_GBK"/>
          <w:color w:val="000000" w:themeColor="text1"/>
          <w:sz w:val="32"/>
          <w:szCs w:val="32"/>
          <w:u w:val="single"/>
          <w14:textFill>
            <w14:solidFill>
              <w14:schemeClr w14:val="tx1"/>
            </w14:solidFill>
          </w14:textFill>
        </w:rPr>
        <w:t xml:space="preserve">此里农杰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德钦县自然</w:t>
      </w:r>
      <w:r>
        <w:rPr>
          <w:rFonts w:hint="eastAsia" w:eastAsia="方正仿宋_GBK"/>
          <w:sz w:val="32"/>
          <w:szCs w:val="32"/>
          <w:u w:val="single"/>
        </w:rPr>
        <w:t>资源局空间修复股</w:t>
      </w:r>
    </w:p>
    <w:p>
      <w:pPr>
        <w:spacing w:line="560" w:lineRule="exact"/>
        <w:ind w:firstLine="960" w:firstLineChars="300"/>
        <w:rPr>
          <w:rFonts w:eastAsia="方正仿宋_GBK"/>
          <w:sz w:val="32"/>
          <w:szCs w:val="32"/>
          <w:u w:val="single"/>
        </w:rPr>
      </w:pPr>
    </w:p>
    <w:p>
      <w:pPr>
        <w:spacing w:line="560" w:lineRule="exact"/>
        <w:ind w:firstLine="960" w:firstLineChars="300"/>
        <w:rPr>
          <w:rFonts w:eastAsia="方正仿宋_GBK"/>
          <w:sz w:val="32"/>
          <w:szCs w:val="32"/>
          <w:u w:val="single"/>
        </w:rPr>
      </w:pPr>
      <w:r>
        <w:rPr>
          <w:rFonts w:hint="eastAsia" w:eastAsia="方正仿宋_GBK"/>
          <w:sz w:val="32"/>
          <w:szCs w:val="32"/>
          <w:u w:val="single"/>
        </w:rPr>
        <w:t>听证会按下列议程进行：</w:t>
      </w:r>
    </w:p>
    <w:p>
      <w:pPr>
        <w:ind w:firstLine="640" w:firstLineChars="200"/>
        <w:jc w:val="left"/>
        <w:rPr>
          <w:rFonts w:eastAsia="方正仿宋_GBK"/>
          <w:bCs/>
          <w:kern w:val="0"/>
          <w:sz w:val="32"/>
          <w:szCs w:val="32"/>
        </w:rPr>
      </w:pPr>
      <w:r>
        <w:rPr>
          <w:rFonts w:hint="eastAsia" w:eastAsia="方正仿宋_GBK"/>
          <w:bCs/>
          <w:kern w:val="0"/>
          <w:sz w:val="32"/>
          <w:szCs w:val="32"/>
        </w:rPr>
        <w:t>1.</w:t>
      </w:r>
      <w:r>
        <w:rPr>
          <w:rFonts w:eastAsia="方正仿宋_GBK"/>
          <w:bCs/>
          <w:kern w:val="0"/>
          <w:sz w:val="32"/>
          <w:szCs w:val="32"/>
        </w:rPr>
        <w:t>听证主持人介绍参会人员情况和宣布听证会纪律；</w:t>
      </w:r>
    </w:p>
    <w:p>
      <w:pPr>
        <w:ind w:firstLine="640" w:firstLineChars="200"/>
        <w:jc w:val="left"/>
        <w:rPr>
          <w:rFonts w:eastAsia="方正仿宋_GBK"/>
          <w:bCs/>
          <w:kern w:val="0"/>
          <w:sz w:val="32"/>
          <w:szCs w:val="32"/>
        </w:rPr>
      </w:pPr>
      <w:r>
        <w:rPr>
          <w:rFonts w:hint="eastAsia" w:eastAsia="方正仿宋_GBK"/>
          <w:bCs/>
          <w:kern w:val="0"/>
          <w:sz w:val="32"/>
          <w:szCs w:val="32"/>
        </w:rPr>
        <w:t>2</w:t>
      </w:r>
      <w:r>
        <w:rPr>
          <w:rFonts w:eastAsia="方正仿宋_GBK"/>
          <w:bCs/>
          <w:kern w:val="0"/>
          <w:sz w:val="32"/>
          <w:szCs w:val="32"/>
        </w:rPr>
        <w:t>.听证主持人就听证事项作说明；</w:t>
      </w:r>
    </w:p>
    <w:p>
      <w:pPr>
        <w:ind w:firstLine="640" w:firstLineChars="200"/>
        <w:jc w:val="left"/>
        <w:rPr>
          <w:rFonts w:eastAsia="方正仿宋_GBK"/>
          <w:bCs/>
          <w:kern w:val="0"/>
          <w:sz w:val="32"/>
          <w:szCs w:val="32"/>
        </w:rPr>
      </w:pPr>
      <w:r>
        <w:rPr>
          <w:rFonts w:hint="eastAsia" w:eastAsia="方正仿宋_GBK"/>
          <w:bCs/>
          <w:kern w:val="0"/>
          <w:sz w:val="32"/>
          <w:szCs w:val="32"/>
        </w:rPr>
        <w:t>3</w:t>
      </w:r>
      <w:r>
        <w:rPr>
          <w:rFonts w:eastAsia="方正仿宋_GBK"/>
          <w:bCs/>
          <w:kern w:val="0"/>
          <w:sz w:val="32"/>
          <w:szCs w:val="32"/>
        </w:rPr>
        <w:t>.</w:t>
      </w:r>
      <w:r>
        <w:rPr>
          <w:rFonts w:eastAsia="方正仿宋_GBK"/>
          <w:sz w:val="32"/>
          <w:szCs w:val="32"/>
        </w:rPr>
        <w:t>由（草案）编制单位云南</w:t>
      </w:r>
      <w:r>
        <w:rPr>
          <w:rFonts w:hint="eastAsia" w:eastAsia="方正仿宋_GBK"/>
          <w:sz w:val="32"/>
          <w:szCs w:val="32"/>
        </w:rPr>
        <w:t>中和金乾</w:t>
      </w:r>
      <w:r>
        <w:rPr>
          <w:rFonts w:eastAsia="方正仿宋_GBK"/>
          <w:sz w:val="32"/>
          <w:szCs w:val="32"/>
        </w:rPr>
        <w:t>房地产土地资产评估有限公司</w:t>
      </w:r>
      <w:r>
        <w:rPr>
          <w:rFonts w:eastAsia="方正仿宋_GBK"/>
          <w:bCs/>
          <w:kern w:val="0"/>
          <w:sz w:val="32"/>
          <w:szCs w:val="32"/>
        </w:rPr>
        <w:t>就听证稿的主要内容作说明；</w:t>
      </w:r>
    </w:p>
    <w:p>
      <w:pPr>
        <w:ind w:firstLine="640" w:firstLineChars="200"/>
        <w:jc w:val="left"/>
        <w:rPr>
          <w:rFonts w:eastAsia="方正仿宋_GBK"/>
          <w:bCs/>
          <w:kern w:val="0"/>
          <w:sz w:val="32"/>
          <w:szCs w:val="32"/>
        </w:rPr>
      </w:pPr>
      <w:r>
        <w:rPr>
          <w:rFonts w:hint="eastAsia" w:eastAsia="方正仿宋_GBK"/>
          <w:bCs/>
          <w:kern w:val="0"/>
          <w:sz w:val="32"/>
          <w:szCs w:val="32"/>
        </w:rPr>
        <w:t>4</w:t>
      </w:r>
      <w:r>
        <w:rPr>
          <w:rFonts w:eastAsia="方正仿宋_GBK"/>
          <w:bCs/>
          <w:kern w:val="0"/>
          <w:sz w:val="32"/>
          <w:szCs w:val="32"/>
        </w:rPr>
        <w:t>.听证陈述人（听证代表）对听证稿发表意见和提问（每人发言</w:t>
      </w:r>
      <w:r>
        <w:rPr>
          <w:rFonts w:hint="eastAsia" w:eastAsia="方正仿宋_GBK"/>
          <w:bCs/>
          <w:kern w:val="0"/>
          <w:sz w:val="32"/>
          <w:szCs w:val="32"/>
          <w:lang w:val="en-US" w:eastAsia="zh-CN"/>
        </w:rPr>
        <w:t>时间控制在</w:t>
      </w:r>
      <w:r>
        <w:rPr>
          <w:rFonts w:eastAsia="方正仿宋_GBK"/>
          <w:bCs/>
          <w:kern w:val="0"/>
          <w:sz w:val="32"/>
          <w:szCs w:val="32"/>
        </w:rPr>
        <w:t>5分钟</w:t>
      </w:r>
      <w:r>
        <w:rPr>
          <w:rFonts w:hint="eastAsia" w:eastAsia="方正仿宋_GBK"/>
          <w:bCs/>
          <w:kern w:val="0"/>
          <w:sz w:val="32"/>
          <w:szCs w:val="32"/>
          <w:lang w:val="en-US" w:eastAsia="zh-CN"/>
        </w:rPr>
        <w:t>内</w:t>
      </w:r>
      <w:r>
        <w:rPr>
          <w:rFonts w:eastAsia="方正仿宋_GBK"/>
          <w:bCs/>
          <w:kern w:val="0"/>
          <w:sz w:val="32"/>
          <w:szCs w:val="32"/>
        </w:rPr>
        <w:t>）；</w:t>
      </w:r>
    </w:p>
    <w:p>
      <w:pPr>
        <w:ind w:firstLine="640" w:firstLineChars="200"/>
        <w:jc w:val="left"/>
        <w:rPr>
          <w:rFonts w:eastAsia="方正仿宋_GBK"/>
          <w:bCs/>
          <w:kern w:val="0"/>
          <w:sz w:val="32"/>
          <w:szCs w:val="32"/>
        </w:rPr>
      </w:pPr>
      <w:r>
        <w:rPr>
          <w:rFonts w:hint="eastAsia" w:eastAsia="方正仿宋_GBK"/>
          <w:bCs/>
          <w:kern w:val="0"/>
          <w:sz w:val="32"/>
          <w:szCs w:val="32"/>
        </w:rPr>
        <w:t>5</w:t>
      </w:r>
      <w:r>
        <w:rPr>
          <w:rFonts w:eastAsia="方正仿宋_GBK"/>
          <w:bCs/>
          <w:kern w:val="0"/>
          <w:sz w:val="32"/>
          <w:szCs w:val="32"/>
        </w:rPr>
        <w:t>.听证人（决策发言人）回答提问和就听证代表的发言内容进行答辩；</w:t>
      </w:r>
    </w:p>
    <w:p>
      <w:pPr>
        <w:widowControl/>
        <w:spacing w:line="270" w:lineRule="atLeas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.听证代表对决策发言人的答复是否满意，有何意见、建议，请做最后陈述；</w:t>
      </w:r>
    </w:p>
    <w:p>
      <w:pPr>
        <w:ind w:firstLine="640" w:firstLineChars="200"/>
        <w:jc w:val="left"/>
        <w:rPr>
          <w:rFonts w:eastAsia="方正仿宋_GBK"/>
          <w:bCs/>
          <w:kern w:val="0"/>
          <w:sz w:val="32"/>
          <w:szCs w:val="32"/>
        </w:rPr>
      </w:pPr>
      <w:r>
        <w:rPr>
          <w:rFonts w:hint="eastAsia" w:eastAsia="方正仿宋_GBK"/>
          <w:sz w:val="32"/>
          <w:szCs w:val="32"/>
        </w:rPr>
        <w:t>7</w:t>
      </w:r>
      <w:r>
        <w:rPr>
          <w:rFonts w:eastAsia="方正仿宋_GBK"/>
          <w:sz w:val="32"/>
          <w:szCs w:val="32"/>
        </w:rPr>
        <w:t>.</w:t>
      </w:r>
      <w:r>
        <w:rPr>
          <w:rFonts w:eastAsia="方正仿宋_GBK"/>
          <w:bCs/>
          <w:kern w:val="0"/>
          <w:sz w:val="32"/>
          <w:szCs w:val="32"/>
        </w:rPr>
        <w:t>听证监察人宣读听证监察意见；</w:t>
      </w:r>
    </w:p>
    <w:p>
      <w:pPr>
        <w:widowControl/>
        <w:spacing w:line="270" w:lineRule="atLeast"/>
        <w:ind w:firstLine="640" w:firstLineChars="200"/>
        <w:rPr>
          <w:rFonts w:hint="eastAsia" w:eastAsia="方正仿宋_GBK"/>
          <w:sz w:val="32"/>
          <w:szCs w:val="32"/>
        </w:rPr>
      </w:pPr>
      <w:r>
        <w:rPr>
          <w:rFonts w:hint="eastAsia" w:eastAsia="方正仿宋_GBK"/>
          <w:sz w:val="32"/>
          <w:szCs w:val="32"/>
        </w:rPr>
        <w:t>8</w:t>
      </w:r>
      <w:r>
        <w:rPr>
          <w:rFonts w:eastAsia="方正仿宋_GBK"/>
          <w:sz w:val="32"/>
          <w:szCs w:val="32"/>
        </w:rPr>
        <w:t>.听证主持人总结发言。</w:t>
      </w:r>
    </w:p>
    <w:p>
      <w:pPr>
        <w:widowControl/>
        <w:shd w:val="clear" w:color="auto" w:fill="FFFFFF"/>
        <w:spacing w:line="620" w:lineRule="exact"/>
        <w:ind w:firstLine="588" w:firstLineChars="200"/>
        <w:rPr>
          <w:rFonts w:ascii="方正黑体_GBK" w:hAnsi="方正黑体_GBK" w:eastAsia="方正黑体_GBK" w:cs="方正黑体_GBK"/>
          <w:b/>
          <w:bCs w:val="0"/>
          <w:color w:val="000000"/>
          <w:spacing w:val="-13"/>
          <w:kern w:val="0"/>
          <w:sz w:val="32"/>
          <w:szCs w:val="32"/>
        </w:rPr>
      </w:pPr>
      <w:r>
        <w:rPr>
          <w:rFonts w:hint="eastAsia" w:ascii="方正黑体_GBK" w:hAnsi="方正黑体_GBK" w:eastAsia="方正黑体_GBK" w:cs="方正黑体_GBK"/>
          <w:b/>
          <w:bCs w:val="0"/>
          <w:color w:val="000000"/>
          <w:spacing w:val="-13"/>
          <w:kern w:val="0"/>
          <w:sz w:val="32"/>
          <w:szCs w:val="32"/>
        </w:rPr>
        <w:t>三、各个方面听证代表的主要意见及理由</w:t>
      </w:r>
    </w:p>
    <w:p>
      <w:pPr>
        <w:spacing w:line="579" w:lineRule="exact"/>
        <w:ind w:firstLine="800" w:firstLineChars="25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听证代表</w:t>
      </w:r>
      <w:r>
        <w:rPr>
          <w:rFonts w:hint="eastAsia" w:ascii="方正仿宋_GBK" w:hAnsi="方正仿宋_GBK" w:eastAsia="方正仿宋_GBK" w:cs="方正仿宋_GBK"/>
          <w:b/>
          <w:bCs/>
          <w:sz w:val="32"/>
          <w:szCs w:val="32"/>
        </w:rPr>
        <w:t>阿茸、余秀花</w:t>
      </w:r>
      <w:r>
        <w:rPr>
          <w:rFonts w:ascii="方正仿宋_GBK" w:hAnsi="方正仿宋_GBK" w:eastAsia="方正仿宋_GBK" w:cs="方正仿宋_GBK"/>
          <w:b/>
          <w:bCs/>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（1）房屋结构上需增加石木结构一项，结合实践补偿标准基本达到钢架结构标准；</w:t>
      </w:r>
    </w:p>
    <w:p>
      <w:pPr>
        <w:spacing w:line="579" w:lineRule="exact"/>
        <w:ind w:firstLine="800" w:firstLineChars="250"/>
        <w:rPr>
          <w:rFonts w:eastAsia="方正仿宋_GBK"/>
          <w:sz w:val="32"/>
          <w:szCs w:val="32"/>
        </w:rPr>
      </w:pPr>
      <w:r>
        <w:rPr>
          <w:rFonts w:hint="eastAsia" w:eastAsia="方正仿宋_GBK"/>
          <w:sz w:val="32"/>
          <w:szCs w:val="32"/>
        </w:rPr>
        <w:t>（2）林木补偿标准方面，需调整花椒树中胸径＜3cm的补偿，应调整到5</w:t>
      </w:r>
      <w:r>
        <w:rPr>
          <w:rFonts w:eastAsia="方正仿宋_GBK"/>
          <w:sz w:val="32"/>
          <w:szCs w:val="32"/>
        </w:rPr>
        <w:t>0</w:t>
      </w:r>
      <w:r>
        <w:rPr>
          <w:rFonts w:hint="eastAsia" w:eastAsia="方正仿宋_GBK"/>
          <w:sz w:val="32"/>
          <w:szCs w:val="32"/>
        </w:rPr>
        <w:t>元每株；</w:t>
      </w:r>
    </w:p>
    <w:p>
      <w:pPr>
        <w:spacing w:line="579" w:lineRule="exact"/>
        <w:ind w:firstLine="800" w:firstLineChars="250"/>
        <w:rPr>
          <w:rFonts w:eastAsia="方正仿宋_GBK"/>
          <w:sz w:val="32"/>
          <w:szCs w:val="32"/>
        </w:rPr>
      </w:pPr>
      <w:r>
        <w:rPr>
          <w:rFonts w:hint="eastAsia" w:eastAsia="方正仿宋_GBK"/>
          <w:sz w:val="32"/>
          <w:szCs w:val="32"/>
        </w:rPr>
        <w:t>（3）核桃树需重新定补偿标准，区别开6</w:t>
      </w:r>
      <w:r>
        <w:rPr>
          <w:rFonts w:eastAsia="方正仿宋_GBK"/>
          <w:sz w:val="32"/>
          <w:szCs w:val="32"/>
        </w:rPr>
        <w:t>9</w:t>
      </w:r>
      <w:r>
        <w:rPr>
          <w:rFonts w:hint="eastAsia" w:eastAsia="方正仿宋_GBK"/>
          <w:sz w:val="32"/>
          <w:szCs w:val="32"/>
        </w:rPr>
        <w:t>cm</w:t>
      </w:r>
      <w:r>
        <w:rPr>
          <w:rFonts w:eastAsia="方正仿宋_GBK"/>
          <w:sz w:val="32"/>
          <w:szCs w:val="32"/>
        </w:rPr>
        <w:t>-79</w:t>
      </w:r>
      <w:r>
        <w:rPr>
          <w:rFonts w:hint="eastAsia" w:eastAsia="方正仿宋_GBK"/>
          <w:sz w:val="32"/>
          <w:szCs w:val="32"/>
        </w:rPr>
        <w:t>cm和7</w:t>
      </w:r>
      <w:r>
        <w:rPr>
          <w:rFonts w:eastAsia="方正仿宋_GBK"/>
          <w:sz w:val="32"/>
          <w:szCs w:val="32"/>
        </w:rPr>
        <w:t>9</w:t>
      </w:r>
      <w:r>
        <w:rPr>
          <w:rFonts w:hint="eastAsia" w:eastAsia="方正仿宋_GBK"/>
          <w:sz w:val="32"/>
          <w:szCs w:val="32"/>
        </w:rPr>
        <w:t>cm；</w:t>
      </w:r>
    </w:p>
    <w:p>
      <w:pPr>
        <w:spacing w:line="579" w:lineRule="exact"/>
        <w:ind w:firstLine="800" w:firstLineChars="250"/>
        <w:rPr>
          <w:rFonts w:eastAsia="方正仿宋_GBK"/>
          <w:sz w:val="32"/>
          <w:szCs w:val="32"/>
        </w:rPr>
      </w:pPr>
      <w:r>
        <w:rPr>
          <w:rFonts w:hint="eastAsia" w:eastAsia="方正仿宋_GBK"/>
          <w:sz w:val="32"/>
          <w:szCs w:val="32"/>
        </w:rPr>
        <w:t>（4）水田补偿标准方面需增加相应补偿金额，是否可以调整到2</w:t>
      </w:r>
      <w:r>
        <w:rPr>
          <w:rFonts w:eastAsia="方正仿宋_GBK"/>
          <w:sz w:val="32"/>
          <w:szCs w:val="32"/>
        </w:rPr>
        <w:t>200</w:t>
      </w:r>
      <w:r>
        <w:rPr>
          <w:rFonts w:hint="eastAsia" w:eastAsia="方正仿宋_GBK"/>
          <w:sz w:val="32"/>
          <w:szCs w:val="32"/>
        </w:rPr>
        <w:t>元以上；</w:t>
      </w:r>
    </w:p>
    <w:p>
      <w:pPr>
        <w:spacing w:line="579" w:lineRule="exact"/>
        <w:ind w:firstLine="800" w:firstLineChars="250"/>
        <w:rPr>
          <w:rFonts w:eastAsia="方正仿宋_GBK"/>
          <w:b/>
          <w:bCs/>
          <w:sz w:val="32"/>
          <w:szCs w:val="32"/>
        </w:rPr>
      </w:pPr>
      <w:r>
        <w:rPr>
          <w:rFonts w:eastAsia="方正仿宋_GBK"/>
          <w:b/>
          <w:bCs/>
          <w:sz w:val="32"/>
          <w:szCs w:val="32"/>
        </w:rPr>
        <w:t>听证代表</w:t>
      </w:r>
      <w:r>
        <w:rPr>
          <w:rFonts w:hint="eastAsia" w:eastAsia="方正仿宋_GBK"/>
          <w:b/>
          <w:bCs/>
          <w:sz w:val="32"/>
          <w:szCs w:val="32"/>
        </w:rPr>
        <w:t>余秀花</w:t>
      </w:r>
      <w:r>
        <w:rPr>
          <w:rFonts w:eastAsia="方正仿宋_GBK"/>
          <w:b/>
          <w:bCs/>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中药材方面需增加相应补偿标准方案</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制定补偿标准建议到实地调查摸排</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听证代表</w:t>
      </w:r>
      <w:r>
        <w:rPr>
          <w:rFonts w:hint="eastAsia" w:ascii="方正仿宋_GBK" w:hAnsi="方正仿宋_GBK" w:eastAsia="方正仿宋_GBK" w:cs="方正仿宋_GBK"/>
          <w:b/>
          <w:bCs/>
          <w:sz w:val="32"/>
          <w:szCs w:val="32"/>
        </w:rPr>
        <w:t>彭理彬</w:t>
      </w:r>
      <w:r>
        <w:rPr>
          <w:rFonts w:ascii="方正仿宋_GBK" w:hAnsi="方正仿宋_GBK" w:eastAsia="方正仿宋_GBK" w:cs="方正仿宋_GBK"/>
          <w:b/>
          <w:bCs/>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建议房屋单价备注明确装修单价与房屋单价关系</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增加如何计量挖填土方</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听证代表尼玛：</w:t>
      </w:r>
    </w:p>
    <w:p>
      <w:pPr>
        <w:spacing w:line="579" w:lineRule="exact"/>
        <w:ind w:firstLine="800" w:firstLineChars="250"/>
        <w:rPr>
          <w:rFonts w:eastAsia="方正仿宋_GBK"/>
          <w:sz w:val="32"/>
          <w:szCs w:val="32"/>
        </w:rPr>
      </w:pPr>
      <w:r>
        <w:rPr>
          <w:rFonts w:hint="eastAsia" w:eastAsia="方正仿宋_GBK"/>
          <w:sz w:val="32"/>
          <w:szCs w:val="32"/>
        </w:rPr>
        <w:t>（1）结合各位代表提出的建议，结合我们佛山的实际面临的问题，一致认为补偿标准偏低；</w:t>
      </w:r>
    </w:p>
    <w:p>
      <w:pPr>
        <w:spacing w:line="579" w:lineRule="exact"/>
        <w:ind w:firstLine="800" w:firstLineChars="250"/>
        <w:rPr>
          <w:rFonts w:eastAsia="方正仿宋_GBK"/>
          <w:sz w:val="32"/>
          <w:szCs w:val="32"/>
        </w:rPr>
      </w:pPr>
      <w:r>
        <w:rPr>
          <w:rFonts w:hint="eastAsia" w:eastAsia="方正仿宋_GBK"/>
          <w:sz w:val="32"/>
          <w:szCs w:val="32"/>
        </w:rPr>
        <w:t>（2）根据目前国家有关顶层设计理念，一切以人民的利益为中心；改革成果共享和共同富裕的思想，希望提高相应的补偿标准。例如①藏房（土木）补偿标准提高到890元/㎡；②砼水池标准提高到580元/㎡；</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听证代表龚秋：</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房屋拆迁及建筑附属工程补偿标准：</w:t>
      </w:r>
      <w:r>
        <w:rPr>
          <w:rFonts w:hint="eastAsia" w:ascii="宋体" w:hAnsi="宋体" w:cs="宋体"/>
          <w:sz w:val="32"/>
          <w:szCs w:val="32"/>
        </w:rPr>
        <w:t>①</w:t>
      </w:r>
      <w:r>
        <w:rPr>
          <w:rFonts w:eastAsia="方正仿宋_GBK"/>
          <w:sz w:val="32"/>
          <w:szCs w:val="32"/>
        </w:rPr>
        <w:t>住房；</w:t>
      </w:r>
      <w:r>
        <w:rPr>
          <w:rFonts w:hint="eastAsia" w:ascii="宋体" w:hAnsi="宋体" w:cs="宋体"/>
          <w:sz w:val="32"/>
          <w:szCs w:val="32"/>
        </w:rPr>
        <w:t>②</w:t>
      </w:r>
      <w:r>
        <w:rPr>
          <w:rFonts w:eastAsia="方正仿宋_GBK"/>
          <w:sz w:val="32"/>
          <w:szCs w:val="32"/>
        </w:rPr>
        <w:t>其他房屋（办公、仓库等用房）参考了建投发【2009】59号文件以及德投办发【2013】26号文件，是否能够相应提高；</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提高神龛补偿标准</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（3）</w:t>
      </w:r>
      <w:r>
        <w:rPr>
          <w:rFonts w:eastAsia="方正仿宋_GBK"/>
          <w:sz w:val="32"/>
          <w:szCs w:val="32"/>
        </w:rPr>
        <w:t>青苗补偿标准是否能够根据地域实际情况相应上调</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听证代表都吉：</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按照协调平衡充分衔接，制定地上附着物和青苗，相邻区域之间应相互平衡，确保补偿标准差价合理，要求补偿标准</w:t>
      </w:r>
      <w:r>
        <w:rPr>
          <w:rFonts w:hint="eastAsia" w:eastAsia="方正仿宋_GBK"/>
          <w:sz w:val="32"/>
          <w:szCs w:val="32"/>
          <w:lang w:val="en-US" w:eastAsia="zh-CN"/>
        </w:rPr>
        <w:t>可以与旭</w:t>
      </w:r>
      <w:r>
        <w:rPr>
          <w:rFonts w:eastAsia="方正仿宋_GBK"/>
          <w:sz w:val="32"/>
          <w:szCs w:val="32"/>
        </w:rPr>
        <w:t>龙电站补偿标准</w:t>
      </w:r>
      <w:r>
        <w:rPr>
          <w:rFonts w:hint="eastAsia" w:eastAsia="方正仿宋_GBK"/>
          <w:sz w:val="32"/>
          <w:szCs w:val="32"/>
          <w:lang w:val="en-US" w:eastAsia="zh-CN"/>
        </w:rPr>
        <w:t>相结合</w:t>
      </w:r>
      <w:r>
        <w:rPr>
          <w:rFonts w:eastAsia="方正仿宋_GBK"/>
          <w:sz w:val="32"/>
          <w:szCs w:val="32"/>
        </w:rPr>
        <w:t>；做到德钦县各区域内补偿总体平衡</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地上附着物、青苗补偿，建议按照实际地上</w:t>
      </w:r>
      <w:r>
        <w:rPr>
          <w:rFonts w:hint="eastAsia" w:eastAsia="方正仿宋_GBK"/>
          <w:sz w:val="32"/>
          <w:szCs w:val="32"/>
          <w:lang w:val="en-US" w:eastAsia="zh-CN"/>
        </w:rPr>
        <w:t>青</w:t>
      </w:r>
      <w:r>
        <w:rPr>
          <w:rFonts w:eastAsia="方正仿宋_GBK"/>
          <w:sz w:val="32"/>
          <w:szCs w:val="32"/>
        </w:rPr>
        <w:t>苗价补偿</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听证代表永天：</w:t>
      </w:r>
    </w:p>
    <w:p>
      <w:pPr>
        <w:spacing w:line="579" w:lineRule="exact"/>
        <w:ind w:firstLine="800" w:firstLineChars="250"/>
        <w:rPr>
          <w:rFonts w:ascii="方正仿宋_GBK" w:hAnsi="方正仿宋_GBK" w:eastAsia="方正仿宋_GBK" w:cs="方正仿宋_GBK"/>
          <w:sz w:val="32"/>
          <w:szCs w:val="32"/>
        </w:rPr>
      </w:pPr>
      <w:r>
        <w:rPr>
          <w:rFonts w:eastAsia="方正仿宋_GBK"/>
          <w:sz w:val="32"/>
          <w:szCs w:val="32"/>
        </w:rPr>
        <w:t>按照中央，省市州相关要求，出台了相应的补偿标准，建议结合当地实际情况、相关项目建筑附着物赔偿，以“就高不就低”的原则，制定补偿标准</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听证代表阿青布：</w:t>
      </w:r>
    </w:p>
    <w:p>
      <w:pPr>
        <w:spacing w:line="579" w:lineRule="exact"/>
        <w:ind w:firstLine="800" w:firstLineChars="250"/>
        <w:rPr>
          <w:rFonts w:ascii="方正仿宋_GBK" w:hAnsi="方正仿宋_GBK" w:eastAsia="方正仿宋_GBK" w:cs="方正仿宋_GBK"/>
          <w:sz w:val="32"/>
          <w:szCs w:val="32"/>
        </w:rPr>
      </w:pPr>
      <w:r>
        <w:rPr>
          <w:rFonts w:hint="eastAsia" w:eastAsia="方正仿宋_GBK"/>
          <w:sz w:val="32"/>
          <w:szCs w:val="32"/>
        </w:rPr>
        <w:t>土地青苗补偿、房屋补偿，请实地考察后做出相应补偿标准，并且希望在目前标</w:t>
      </w:r>
      <w:r>
        <w:rPr>
          <w:rFonts w:hint="eastAsia" w:eastAsia="方正仿宋_GBK"/>
          <w:sz w:val="32"/>
          <w:szCs w:val="32"/>
          <w:lang w:val="en-US" w:eastAsia="zh-CN"/>
        </w:rPr>
        <w:t>准</w:t>
      </w:r>
      <w:r>
        <w:rPr>
          <w:rFonts w:hint="eastAsia" w:eastAsia="方正仿宋_GBK"/>
          <w:sz w:val="32"/>
          <w:szCs w:val="32"/>
        </w:rPr>
        <w:t>价</w:t>
      </w:r>
      <w:r>
        <w:rPr>
          <w:rFonts w:hint="eastAsia" w:eastAsia="方正仿宋_GBK"/>
          <w:sz w:val="32"/>
          <w:szCs w:val="32"/>
          <w:lang w:val="en-US" w:eastAsia="zh-CN"/>
        </w:rPr>
        <w:t>的</w:t>
      </w:r>
      <w:r>
        <w:rPr>
          <w:rFonts w:hint="eastAsia" w:eastAsia="方正仿宋_GBK"/>
          <w:sz w:val="32"/>
          <w:szCs w:val="32"/>
        </w:rPr>
        <w:t>基础上相应上调；</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听证代表此里拉初：</w:t>
      </w:r>
    </w:p>
    <w:p>
      <w:pPr>
        <w:spacing w:line="579" w:lineRule="exact"/>
        <w:ind w:firstLine="800" w:firstLineChars="250"/>
        <w:rPr>
          <w:rFonts w:eastAsia="方正仿宋_GBK"/>
          <w:sz w:val="32"/>
          <w:szCs w:val="32"/>
        </w:rPr>
      </w:pPr>
      <w:r>
        <w:rPr>
          <w:rFonts w:hint="eastAsia" w:eastAsia="方正仿宋_GBK"/>
          <w:sz w:val="32"/>
          <w:szCs w:val="32"/>
          <w:lang w:val="en-US" w:eastAsia="zh-CN"/>
        </w:rPr>
        <w:t>青苗补偿</w:t>
      </w:r>
      <w:r>
        <w:rPr>
          <w:rFonts w:hint="eastAsia" w:eastAsia="方正仿宋_GBK"/>
          <w:sz w:val="32"/>
          <w:szCs w:val="32"/>
        </w:rPr>
        <w:t>希望按照作物类型进行补偿；</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听证代表马永寿：</w:t>
      </w:r>
    </w:p>
    <w:p>
      <w:pPr>
        <w:spacing w:line="579" w:lineRule="exact"/>
        <w:ind w:firstLine="800" w:firstLineChars="250"/>
        <w:rPr>
          <w:rFonts w:eastAsia="方正仿宋_GBK"/>
          <w:sz w:val="32"/>
          <w:szCs w:val="32"/>
        </w:rPr>
      </w:pPr>
      <w:r>
        <w:rPr>
          <w:rFonts w:hint="eastAsia" w:eastAsia="方正仿宋_GBK"/>
          <w:sz w:val="32"/>
          <w:szCs w:val="32"/>
        </w:rPr>
        <w:t>（1）价格普遍偏低，未根据实际情况考虑，建议补偿时可以采用双标准（即制定的标准与届时评估价相比较，采用较高标准）；</w:t>
      </w:r>
    </w:p>
    <w:p>
      <w:pPr>
        <w:spacing w:line="579" w:lineRule="exact"/>
        <w:ind w:firstLine="800" w:firstLineChars="250"/>
        <w:rPr>
          <w:rFonts w:ascii="方正仿宋_GBK" w:hAnsi="方正仿宋_GBK" w:eastAsia="方正仿宋_GBK" w:cs="方正仿宋_GBK"/>
          <w:b/>
          <w:bCs/>
          <w:sz w:val="32"/>
          <w:szCs w:val="32"/>
        </w:rPr>
      </w:pPr>
      <w:r>
        <w:rPr>
          <w:rFonts w:hint="eastAsia" w:eastAsia="方正仿宋_GBK"/>
          <w:sz w:val="32"/>
          <w:szCs w:val="32"/>
        </w:rPr>
        <w:t>（2）青苗补偿建议按作物类型进行补偿，但应区分地区，以及区分作物一年几熟的情况，同意。</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听证代表扎史央宗：</w:t>
      </w:r>
    </w:p>
    <w:p>
      <w:pPr>
        <w:spacing w:line="579" w:lineRule="exact"/>
        <w:ind w:firstLine="800" w:firstLineChars="250"/>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青苗</w:t>
      </w:r>
      <w:r>
        <w:rPr>
          <w:rFonts w:eastAsia="方正仿宋_GBK"/>
          <w:sz w:val="32"/>
          <w:szCs w:val="32"/>
        </w:rPr>
        <w:t>补偿建议按作物类型进行补偿</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sz w:val="32"/>
          <w:szCs w:val="32"/>
        </w:rPr>
      </w:pPr>
      <w:r>
        <w:rPr>
          <w:rFonts w:hint="eastAsia" w:eastAsia="方正仿宋_GBK"/>
          <w:sz w:val="32"/>
          <w:szCs w:val="32"/>
        </w:rPr>
        <w:t>（2）</w:t>
      </w:r>
      <w:r>
        <w:rPr>
          <w:rFonts w:eastAsia="方正仿宋_GBK"/>
          <w:sz w:val="32"/>
          <w:szCs w:val="32"/>
        </w:rPr>
        <w:t>根据德钦县经济发展水平及物价标准，望相应上调所有补偿标准，当前补偿标准存在争议，与市价不符，会在之后的工作带来困难</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听证代表李红梅：</w:t>
      </w:r>
    </w:p>
    <w:p>
      <w:pPr>
        <w:spacing w:line="579" w:lineRule="exact"/>
        <w:ind w:firstLine="800" w:firstLineChars="250"/>
        <w:rPr>
          <w:rFonts w:ascii="方正仿宋_GBK" w:hAnsi="方正仿宋_GBK" w:eastAsia="方正仿宋_GBK" w:cs="方正仿宋_GBK"/>
          <w:sz w:val="32"/>
          <w:szCs w:val="32"/>
        </w:rPr>
      </w:pPr>
      <w:r>
        <w:rPr>
          <w:rFonts w:hint="eastAsia" w:eastAsia="方正仿宋_GBK"/>
          <w:sz w:val="32"/>
          <w:szCs w:val="32"/>
        </w:rPr>
        <w:t>根据听证会的补偿标准（草案）结果后，认为地上附着物及青苗补偿价偏低，希望按市价标准进行补偿；</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听证代表钟秀莲：</w:t>
      </w:r>
    </w:p>
    <w:p>
      <w:pPr>
        <w:spacing w:line="579" w:lineRule="exact"/>
        <w:ind w:firstLine="800" w:firstLineChars="250"/>
        <w:rPr>
          <w:rFonts w:ascii="方正仿宋_GBK" w:hAnsi="方正仿宋_GBK" w:eastAsia="方正仿宋_GBK" w:cs="方正仿宋_GBK"/>
          <w:sz w:val="32"/>
          <w:szCs w:val="32"/>
        </w:rPr>
      </w:pPr>
      <w:r>
        <w:rPr>
          <w:rFonts w:hint="eastAsia" w:eastAsia="方正仿宋_GBK"/>
          <w:sz w:val="32"/>
          <w:szCs w:val="32"/>
        </w:rPr>
        <w:t>根据听证会的补偿标准（草案）结果后，认为地上附着物及青苗补偿价偏低，其中藏房补偿，希望按市价标准进行补偿；</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听证代表此里尼玛：</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青苗补偿标准建议按作物类型进行补偿</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建议按照市场价对房屋和构筑物的补偿进行完善</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听证代表金安农布：</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青苗补偿标准建议按作物类型进行补偿</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房屋的补偿偏低，希望上调；</w:t>
      </w:r>
    </w:p>
    <w:p>
      <w:pPr>
        <w:spacing w:line="579" w:lineRule="exact"/>
        <w:ind w:firstLine="800" w:firstLineChars="250"/>
        <w:rPr>
          <w:rFonts w:eastAsia="方正仿宋_GBK"/>
          <w:sz w:val="32"/>
          <w:szCs w:val="32"/>
        </w:rPr>
      </w:pPr>
      <w:r>
        <w:rPr>
          <w:rFonts w:hint="eastAsia" w:eastAsia="方正仿宋_GBK"/>
          <w:sz w:val="32"/>
          <w:szCs w:val="32"/>
        </w:rPr>
        <w:t>（3）</w:t>
      </w:r>
      <w:r>
        <w:rPr>
          <w:rFonts w:eastAsia="方正仿宋_GBK"/>
          <w:sz w:val="32"/>
          <w:szCs w:val="32"/>
        </w:rPr>
        <w:t>土地的补偿不全面；</w:t>
      </w:r>
    </w:p>
    <w:p>
      <w:pPr>
        <w:spacing w:line="579" w:lineRule="exact"/>
        <w:ind w:firstLine="800" w:firstLineChars="250"/>
        <w:rPr>
          <w:rFonts w:eastAsia="方正仿宋_GBK"/>
          <w:sz w:val="32"/>
          <w:szCs w:val="32"/>
        </w:rPr>
      </w:pPr>
      <w:r>
        <w:rPr>
          <w:rFonts w:hint="eastAsia" w:eastAsia="方正仿宋_GBK"/>
          <w:sz w:val="32"/>
          <w:szCs w:val="32"/>
        </w:rPr>
        <w:t>（4）</w:t>
      </w:r>
      <w:r>
        <w:rPr>
          <w:rFonts w:eastAsia="方正仿宋_GBK"/>
          <w:sz w:val="32"/>
          <w:szCs w:val="32"/>
        </w:rPr>
        <w:t>希望细化商品房和民用房区分开；</w:t>
      </w:r>
    </w:p>
    <w:p>
      <w:pPr>
        <w:spacing w:line="579" w:lineRule="exact"/>
        <w:ind w:firstLine="800" w:firstLineChars="250"/>
        <w:rPr>
          <w:rFonts w:eastAsia="方正仿宋_GBK"/>
          <w:sz w:val="32"/>
          <w:szCs w:val="32"/>
        </w:rPr>
      </w:pPr>
      <w:r>
        <w:rPr>
          <w:rFonts w:hint="eastAsia" w:eastAsia="方正仿宋_GBK"/>
          <w:sz w:val="32"/>
          <w:szCs w:val="32"/>
        </w:rPr>
        <w:t>（5）</w:t>
      </w:r>
      <w:r>
        <w:rPr>
          <w:rFonts w:eastAsia="方正仿宋_GBK"/>
          <w:sz w:val="32"/>
          <w:szCs w:val="32"/>
        </w:rPr>
        <w:t>所有的补偿价格有些偏低，希望在此基础上上调10%，农作物的补偿应以各地的情况来补偿</w:t>
      </w:r>
      <w:r>
        <w:rPr>
          <w:rFonts w:hint="eastAsia" w:eastAsia="方正仿宋_GBK"/>
          <w:sz w:val="32"/>
          <w:szCs w:val="32"/>
        </w:rPr>
        <w:t>；</w:t>
      </w:r>
    </w:p>
    <w:p>
      <w:pPr>
        <w:spacing w:line="579" w:lineRule="exact"/>
        <w:rPr>
          <w:rFonts w:ascii="方正仿宋_GBK" w:hAnsi="方正仿宋_GBK" w:eastAsia="方正仿宋_GBK" w:cs="方正仿宋_GBK"/>
          <w:sz w:val="32"/>
          <w:szCs w:val="32"/>
        </w:rPr>
      </w:pP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听证代表斯南芝玛：</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青苗补偿标准建议按作物类型进行补偿</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附着物补偿标准较实际建造支出偏低，按照补偿标准不可能建造出同类房屋，故申请按照实际情况，依据标准适当上调；</w:t>
      </w:r>
    </w:p>
    <w:p>
      <w:pPr>
        <w:spacing w:line="579" w:lineRule="exact"/>
        <w:ind w:firstLine="800" w:firstLineChars="250"/>
        <w:rPr>
          <w:rFonts w:ascii="方正仿宋_GBK" w:hAnsi="方正仿宋_GBK" w:eastAsia="方正仿宋_GBK" w:cs="方正仿宋_GBK"/>
          <w:sz w:val="32"/>
          <w:szCs w:val="32"/>
        </w:rPr>
      </w:pPr>
      <w:r>
        <w:rPr>
          <w:rFonts w:hint="eastAsia" w:eastAsia="方正仿宋_GBK"/>
          <w:sz w:val="32"/>
          <w:szCs w:val="32"/>
        </w:rPr>
        <w:t>（3）</w:t>
      </w:r>
      <w:r>
        <w:rPr>
          <w:rFonts w:eastAsia="方正仿宋_GBK"/>
          <w:sz w:val="32"/>
          <w:szCs w:val="32"/>
        </w:rPr>
        <w:t>依据实际情况增加补偿种类，如石造房等</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听证代表立青康珠：</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建议青苗补偿标准按作物类型进行补偿</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各补偿标准在国家规定范围内尽量上调</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eastAsia="方正仿宋_GBK"/>
          <w:sz w:val="32"/>
          <w:szCs w:val="32"/>
        </w:rPr>
        <w:t>（3）</w:t>
      </w:r>
      <w:r>
        <w:rPr>
          <w:rFonts w:eastAsia="方正仿宋_GBK"/>
          <w:sz w:val="32"/>
          <w:szCs w:val="32"/>
        </w:rPr>
        <w:t>针对表4-1成片（零星）果木补偿标准中葡萄的标准进行实地调查，希望考虑老百姓前期付出的实际成本</w:t>
      </w:r>
      <w:r>
        <w:rPr>
          <w:rFonts w:hint="eastAsia" w:eastAsia="方正仿宋_GBK"/>
          <w:sz w:val="32"/>
          <w:szCs w:val="32"/>
        </w:rPr>
        <w:t>；</w:t>
      </w:r>
    </w:p>
    <w:p>
      <w:pPr>
        <w:spacing w:line="579"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听证代表曲海亮：</w:t>
      </w:r>
    </w:p>
    <w:p>
      <w:pPr>
        <w:spacing w:line="579" w:lineRule="exact"/>
        <w:ind w:firstLine="800" w:firstLineChars="250"/>
        <w:rPr>
          <w:rFonts w:eastAsia="方正仿宋_GBK"/>
          <w:sz w:val="32"/>
          <w:szCs w:val="32"/>
        </w:rPr>
      </w:pPr>
      <w:r>
        <w:rPr>
          <w:rFonts w:hint="eastAsia" w:eastAsia="方正仿宋_GBK"/>
          <w:sz w:val="32"/>
          <w:szCs w:val="32"/>
        </w:rPr>
        <w:t>建议青苗补偿标准按作物类型进行补偿；</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听证代表次拉姆：</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建议按作物类型进行补偿；并根据作物实际情况考虑，如种植成本等，适当提高单价</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建议房屋要根据本地区的实际情况适当提高单价</w:t>
      </w:r>
      <w:r>
        <w:rPr>
          <w:rFonts w:hint="eastAsia" w:eastAsia="方正仿宋_GBK"/>
          <w:sz w:val="32"/>
          <w:szCs w:val="32"/>
        </w:rPr>
        <w:t>；</w:t>
      </w:r>
    </w:p>
    <w:p>
      <w:pPr>
        <w:spacing w:line="579"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听证代表此里拉初：</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所有补偿价格较低，比2008年的标准几乎没有提高</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请相关部门按照工程预算的标准来衡量补偿标准是否更妥善</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（3）</w:t>
      </w:r>
      <w:r>
        <w:rPr>
          <w:rFonts w:eastAsia="方正仿宋_GBK"/>
          <w:sz w:val="32"/>
          <w:szCs w:val="32"/>
        </w:rPr>
        <w:t>青苗补偿按作物类型分类进行补偿较好</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（4）</w:t>
      </w:r>
      <w:r>
        <w:rPr>
          <w:rFonts w:eastAsia="方正仿宋_GBK"/>
          <w:sz w:val="32"/>
          <w:szCs w:val="32"/>
        </w:rPr>
        <w:t>请结合德钦的实际制定有效合理的方案</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ascii="方正仿宋_GBK" w:hAnsi="方正仿宋_GBK" w:eastAsia="方正仿宋_GBK" w:cs="方正仿宋_GBK"/>
          <w:b/>
          <w:bCs/>
          <w:sz w:val="32"/>
          <w:szCs w:val="32"/>
        </w:rPr>
        <w:t>听证代表鲁茸青绕</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希望所有补偿价格往上调</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希望进一步完善补偿标准</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听证代表白玛此仁：</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地上附着物赔偿标准按照市场价格适当上调，目前补偿价格偏低</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作物补偿标准应按照市场成熟价进行赔偿，因地施策</w:t>
      </w:r>
      <w:r>
        <w:rPr>
          <w:rFonts w:hint="eastAsia" w:eastAsia="方正仿宋_GBK"/>
          <w:sz w:val="32"/>
          <w:szCs w:val="32"/>
        </w:rPr>
        <w:t>；</w:t>
      </w:r>
    </w:p>
    <w:p>
      <w:pPr>
        <w:ind w:firstLine="640"/>
        <w:rPr>
          <w:b/>
          <w:bCs/>
        </w:rPr>
      </w:pPr>
      <w:r>
        <w:rPr>
          <w:rFonts w:hint="eastAsia" w:ascii="方正仿宋_GBK" w:hAnsi="方正仿宋_GBK" w:eastAsia="方正仿宋_GBK" w:cs="方正仿宋_GBK"/>
          <w:b/>
          <w:bCs/>
          <w:sz w:val="32"/>
          <w:szCs w:val="32"/>
        </w:rPr>
        <w:t>听证代表和志芳</w:t>
      </w:r>
    </w:p>
    <w:p>
      <w:pPr>
        <w:spacing w:line="579" w:lineRule="exact"/>
        <w:ind w:firstLine="800" w:firstLineChars="250"/>
        <w:rPr>
          <w:rFonts w:eastAsia="方正仿宋_GBK"/>
          <w:sz w:val="32"/>
          <w:szCs w:val="32"/>
        </w:rPr>
      </w:pPr>
      <w:r>
        <w:rPr>
          <w:rFonts w:eastAsia="方正仿宋_GBK"/>
          <w:sz w:val="32"/>
          <w:szCs w:val="32"/>
        </w:rPr>
        <w:t>建议按照作物进行补偿，此种方式更易于农民接受和理解。希望赔偿标准按照实际情况定价</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听证代表周慧莲：</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青苗补偿标准应按作物类型种类进行补偿</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按市场价适当上调补偿价格</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听证代表肖玉娟</w:t>
      </w:r>
    </w:p>
    <w:p>
      <w:pPr>
        <w:spacing w:line="579" w:lineRule="exact"/>
        <w:ind w:firstLine="800" w:firstLineChars="250"/>
        <w:rPr>
          <w:rFonts w:eastAsia="方正仿宋_GBK"/>
          <w:sz w:val="32"/>
          <w:szCs w:val="32"/>
        </w:rPr>
      </w:pPr>
      <w:r>
        <w:rPr>
          <w:rFonts w:eastAsia="方正仿宋_GBK"/>
          <w:sz w:val="32"/>
          <w:szCs w:val="32"/>
        </w:rPr>
        <w:t>建议青苗补偿标准应按作物类型种类进行补偿</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听证代表永姆：</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建议按作物类型进行补偿；为公平起见，建议细化作物播种时间，以播种期、成长期、收获期等不同时期有所区别进行补偿；并且作物补偿标准建议按成本、市价等不同因素再次核定，确保合理公正</w:t>
      </w:r>
      <w:r>
        <w:rPr>
          <w:rFonts w:hint="eastAsia" w:eastAsia="方正仿宋_GBK"/>
          <w:sz w:val="32"/>
          <w:szCs w:val="32"/>
        </w:rPr>
        <w:t>；</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建议区分不同年份的建筑物、构筑物的补偿标准</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听证代表杨英华：</w:t>
      </w:r>
    </w:p>
    <w:p>
      <w:pPr>
        <w:spacing w:line="579" w:lineRule="exact"/>
        <w:ind w:firstLine="800" w:firstLineChars="250"/>
        <w:rPr>
          <w:rFonts w:eastAsia="方正仿宋_GBK"/>
          <w:sz w:val="32"/>
          <w:szCs w:val="32"/>
        </w:rPr>
      </w:pPr>
      <w:r>
        <w:rPr>
          <w:rFonts w:hint="eastAsia" w:eastAsia="方正仿宋_GBK"/>
          <w:sz w:val="32"/>
          <w:szCs w:val="32"/>
        </w:rPr>
        <w:t>（1）</w:t>
      </w:r>
      <w:r>
        <w:rPr>
          <w:rFonts w:eastAsia="方正仿宋_GBK"/>
          <w:sz w:val="32"/>
          <w:szCs w:val="32"/>
        </w:rPr>
        <w:t>房屋建筑物补偿标准应提高，按目前补偿金额1850元在德钦县建不了；</w:t>
      </w:r>
    </w:p>
    <w:p>
      <w:pPr>
        <w:spacing w:line="579" w:lineRule="exact"/>
        <w:ind w:firstLine="800" w:firstLineChars="250"/>
        <w:rPr>
          <w:rFonts w:eastAsia="方正仿宋_GBK"/>
          <w:sz w:val="32"/>
          <w:szCs w:val="32"/>
        </w:rPr>
      </w:pPr>
      <w:r>
        <w:rPr>
          <w:rFonts w:hint="eastAsia" w:eastAsia="方正仿宋_GBK"/>
          <w:sz w:val="32"/>
          <w:szCs w:val="32"/>
        </w:rPr>
        <w:t>（2）</w:t>
      </w:r>
      <w:r>
        <w:rPr>
          <w:rFonts w:eastAsia="方正仿宋_GBK"/>
          <w:sz w:val="32"/>
          <w:szCs w:val="32"/>
        </w:rPr>
        <w:t>建议青苗补偿按作物类型进行分类补偿</w:t>
      </w:r>
      <w:r>
        <w:rPr>
          <w:rFonts w:hint="eastAsia" w:eastAsia="方正仿宋_GBK"/>
          <w:sz w:val="32"/>
          <w:szCs w:val="32"/>
        </w:rPr>
        <w:t>；</w:t>
      </w:r>
    </w:p>
    <w:p>
      <w:pPr>
        <w:spacing w:line="579" w:lineRule="exact"/>
        <w:ind w:firstLine="800" w:firstLineChars="25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听证代表定主：</w:t>
      </w:r>
    </w:p>
    <w:p>
      <w:pPr>
        <w:spacing w:line="579" w:lineRule="exact"/>
        <w:ind w:firstLine="800" w:firstLineChars="250"/>
        <w:rPr>
          <w:rFonts w:eastAsia="方正仿宋_GBK"/>
          <w:sz w:val="32"/>
          <w:szCs w:val="32"/>
        </w:rPr>
      </w:pPr>
      <w:r>
        <w:rPr>
          <w:rFonts w:hint="eastAsia" w:eastAsia="方正仿宋_GBK"/>
          <w:sz w:val="32"/>
          <w:szCs w:val="32"/>
        </w:rPr>
        <w:t>建议在地上附着物补偿标准时请按地区所在地的实际价格给予补偿，临街房屋与居住房屋应区分划价；</w:t>
      </w:r>
    </w:p>
    <w:p>
      <w:pPr>
        <w:ind w:firstLine="640"/>
      </w:pPr>
    </w:p>
    <w:p>
      <w:pPr>
        <w:widowControl/>
        <w:shd w:val="clear" w:color="auto" w:fill="FFFFFF"/>
        <w:spacing w:line="620" w:lineRule="exact"/>
        <w:ind w:firstLine="588" w:firstLineChars="200"/>
        <w:rPr>
          <w:rFonts w:ascii="方正黑体_GBK" w:hAnsi="方正黑体_GBK" w:eastAsia="方正黑体_GBK" w:cs="方正黑体_GBK"/>
          <w:b/>
          <w:bCs w:val="0"/>
          <w:color w:val="000000"/>
          <w:spacing w:val="-13"/>
          <w:kern w:val="0"/>
          <w:sz w:val="32"/>
          <w:szCs w:val="32"/>
        </w:rPr>
      </w:pPr>
      <w:r>
        <w:rPr>
          <w:rFonts w:hint="eastAsia" w:ascii="方正黑体_GBK" w:hAnsi="方正黑体_GBK" w:eastAsia="方正黑体_GBK" w:cs="方正黑体_GBK"/>
          <w:b/>
          <w:bCs w:val="0"/>
          <w:color w:val="000000"/>
          <w:spacing w:val="-13"/>
          <w:kern w:val="0"/>
          <w:sz w:val="32"/>
          <w:szCs w:val="32"/>
        </w:rPr>
        <w:t>四、</w:t>
      </w:r>
      <w:r>
        <w:rPr>
          <w:rFonts w:hint="eastAsia" w:ascii="方正黑体_GBK" w:hAnsi="方正黑体_GBK" w:eastAsia="方正黑体_GBK" w:cs="方正黑体_GBK"/>
          <w:b/>
          <w:bCs w:val="0"/>
          <w:sz w:val="32"/>
          <w:szCs w:val="32"/>
        </w:rPr>
        <w:t>决策发言人的</w:t>
      </w:r>
      <w:r>
        <w:rPr>
          <w:rFonts w:hint="eastAsia" w:ascii="方正黑体_GBK" w:hAnsi="方正黑体_GBK" w:eastAsia="方正黑体_GBK" w:cs="方正黑体_GBK"/>
          <w:b/>
          <w:bCs w:val="0"/>
          <w:color w:val="000000"/>
          <w:spacing w:val="-13"/>
          <w:kern w:val="0"/>
          <w:sz w:val="32"/>
          <w:szCs w:val="32"/>
        </w:rPr>
        <w:t>主要意见及理由</w:t>
      </w:r>
    </w:p>
    <w:p>
      <w:pPr>
        <w:spacing w:line="579" w:lineRule="exact"/>
        <w:ind w:firstLine="627" w:firstLineChars="196"/>
        <w:rPr>
          <w:rFonts w:eastAsia="方正仿宋_GBK"/>
          <w:sz w:val="32"/>
          <w:szCs w:val="32"/>
        </w:rPr>
      </w:pPr>
      <w:r>
        <w:rPr>
          <w:rFonts w:hint="eastAsia" w:eastAsia="方正仿宋_GBK"/>
          <w:sz w:val="32"/>
          <w:szCs w:val="32"/>
        </w:rPr>
        <w:t>听证决策发言人：</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一是根据各听证代表提出的意见和建议，对《草案》进一步修改完善和修改。</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二是对《草案》听证会上代表提出的意见和建议，会后，我们将召集相关股室、</w:t>
      </w:r>
      <w:r>
        <w:rPr>
          <w:rFonts w:hint="eastAsia" w:eastAsia="方正仿宋_GBK"/>
          <w:color w:val="000000" w:themeColor="text1"/>
          <w:sz w:val="32"/>
          <w:szCs w:val="32"/>
          <w:lang w:val="en-US" w:eastAsia="zh-CN"/>
          <w14:textFill>
            <w14:solidFill>
              <w14:schemeClr w14:val="tx1"/>
            </w14:solidFill>
          </w14:textFill>
        </w:rPr>
        <w:t>技术支持</w:t>
      </w:r>
      <w:r>
        <w:rPr>
          <w:rFonts w:hint="eastAsia" w:eastAsia="方正仿宋_GBK"/>
          <w:color w:val="000000" w:themeColor="text1"/>
          <w:sz w:val="32"/>
          <w:szCs w:val="32"/>
          <w14:textFill>
            <w14:solidFill>
              <w14:schemeClr w14:val="tx1"/>
            </w14:solidFill>
          </w14:textFill>
        </w:rPr>
        <w:t>单位、领导</w:t>
      </w:r>
      <w:r>
        <w:rPr>
          <w:rFonts w:hint="eastAsia" w:eastAsia="方正仿宋_GBK"/>
          <w:color w:val="000000" w:themeColor="text1"/>
          <w:sz w:val="32"/>
          <w:szCs w:val="32"/>
          <w:lang w:val="en-US" w:eastAsia="zh-CN"/>
          <w14:textFill>
            <w14:solidFill>
              <w14:schemeClr w14:val="tx1"/>
            </w14:solidFill>
          </w14:textFill>
        </w:rPr>
        <w:t>等相关人员</w:t>
      </w:r>
      <w:r>
        <w:rPr>
          <w:rFonts w:hint="eastAsia" w:eastAsia="方正仿宋_GBK"/>
          <w:color w:val="000000" w:themeColor="text1"/>
          <w:sz w:val="32"/>
          <w:szCs w:val="32"/>
          <w14:textFill>
            <w14:solidFill>
              <w14:schemeClr w14:val="tx1"/>
            </w14:solidFill>
          </w14:textFill>
        </w:rPr>
        <w:t>针对会上提出的意见建议逐一进行讨论，按照现行的相关政策及实际征地工作中存在的矛盾进行利弊分析，采纳部分建议并进行修改、对部分建议不修改。</w:t>
      </w:r>
    </w:p>
    <w:p>
      <w:pPr>
        <w:spacing w:line="579" w:lineRule="exact"/>
        <w:ind w:firstLine="640" w:firstLineChars="200"/>
        <w:rPr>
          <w:rFonts w:eastAsia="方正仿宋_GBK"/>
          <w:b/>
          <w:bCs/>
          <w:sz w:val="32"/>
          <w:szCs w:val="32"/>
        </w:rPr>
      </w:pPr>
      <w:r>
        <w:rPr>
          <w:rFonts w:hint="eastAsia" w:ascii="方正黑体_GBK" w:hAnsi="方正黑体_GBK" w:eastAsia="方正黑体_GBK" w:cs="方正黑体_GBK"/>
          <w:b/>
          <w:bCs/>
          <w:sz w:val="32"/>
          <w:szCs w:val="32"/>
        </w:rPr>
        <w:t>五、听证会评议情况和</w:t>
      </w:r>
      <w:r>
        <w:rPr>
          <w:rFonts w:hint="eastAsia" w:ascii="方正黑体_GBK" w:hAnsi="方正黑体_GBK" w:eastAsia="方正黑体_GBK" w:cs="方正黑体_GBK"/>
          <w:b/>
          <w:bCs/>
          <w:color w:val="000000"/>
          <w:spacing w:val="-13"/>
          <w:kern w:val="0"/>
          <w:sz w:val="32"/>
          <w:szCs w:val="32"/>
        </w:rPr>
        <w:t>听证意见、建议的采纳情况</w:t>
      </w:r>
    </w:p>
    <w:p>
      <w:pPr>
        <w:spacing w:line="579" w:lineRule="exact"/>
        <w:ind w:firstLine="640" w:firstLineChars="200"/>
        <w:rPr>
          <w:rFonts w:eastAsia="方正仿宋_GBK"/>
          <w:b/>
          <w:bCs/>
          <w:sz w:val="32"/>
          <w:szCs w:val="32"/>
        </w:rPr>
      </w:pPr>
      <w:r>
        <w:rPr>
          <w:rFonts w:eastAsia="方正仿宋_GBK"/>
          <w:b/>
          <w:bCs/>
          <w:sz w:val="32"/>
          <w:szCs w:val="32"/>
        </w:rPr>
        <w:t>1.</w:t>
      </w:r>
      <w:r>
        <w:rPr>
          <w:rFonts w:hint="eastAsia" w:eastAsia="方正仿宋_GBK"/>
          <w:b/>
          <w:bCs/>
          <w:sz w:val="32"/>
          <w:szCs w:val="32"/>
        </w:rPr>
        <w:t>针对阿茸、余秀花代表提出的问题</w:t>
      </w:r>
    </w:p>
    <w:p>
      <w:pPr>
        <w:spacing w:line="579" w:lineRule="exact"/>
        <w:ind w:firstLine="640" w:firstLineChars="200"/>
        <w:rPr>
          <w:rFonts w:eastAsia="方正仿宋_GBK"/>
          <w:sz w:val="32"/>
          <w:szCs w:val="32"/>
        </w:rPr>
      </w:pPr>
      <w:r>
        <w:rPr>
          <w:rFonts w:hint="eastAsia" w:eastAsia="方正仿宋_GBK"/>
          <w:sz w:val="32"/>
          <w:szCs w:val="32"/>
        </w:rPr>
        <w:t>（1）房屋结构上需增加石木结构一项，结合实践补偿标准基本达到钢架结构标准</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hint="eastAsia" w:eastAsia="方正仿宋_GBK"/>
          <w:sz w:val="32"/>
          <w:szCs w:val="32"/>
        </w:rPr>
        <w:t>（2）林木补偿标准方面，需调整花椒树中胸径＜3cm的补偿，应调整到5</w:t>
      </w:r>
      <w:r>
        <w:rPr>
          <w:rFonts w:eastAsia="方正仿宋_GBK"/>
          <w:sz w:val="32"/>
          <w:szCs w:val="32"/>
        </w:rPr>
        <w:t>0</w:t>
      </w:r>
      <w:r>
        <w:rPr>
          <w:rFonts w:hint="eastAsia" w:eastAsia="方正仿宋_GBK"/>
          <w:sz w:val="32"/>
          <w:szCs w:val="32"/>
        </w:rPr>
        <w:t>元每株；</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根据听证代表的意见，对胸径＜3cm的进行调整为胸径小于＜</w:t>
      </w: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cm，但对调整补偿价格5</w:t>
      </w:r>
      <w:r>
        <w:rPr>
          <w:rFonts w:eastAsia="方正仿宋_GBK"/>
          <w:color w:val="000000" w:themeColor="text1"/>
          <w:sz w:val="32"/>
          <w:szCs w:val="32"/>
          <w14:textFill>
            <w14:solidFill>
              <w14:schemeClr w14:val="tx1"/>
            </w14:solidFill>
          </w14:textFill>
        </w:rPr>
        <w:t>0</w:t>
      </w:r>
      <w:r>
        <w:rPr>
          <w:rFonts w:hint="eastAsia" w:eastAsia="方正仿宋_GBK"/>
          <w:color w:val="000000" w:themeColor="text1"/>
          <w:sz w:val="32"/>
          <w:szCs w:val="32"/>
          <w14:textFill>
            <w14:solidFill>
              <w14:schemeClr w14:val="tx1"/>
            </w14:solidFill>
          </w14:textFill>
        </w:rPr>
        <w:t>元/株不予采纳，目前该补偿标准已较往年有较大提高，且该标准经过科学的方法计算后得到，根据与相邻县份对比，均高于相邻区域。</w:t>
      </w:r>
    </w:p>
    <w:p>
      <w:pPr>
        <w:spacing w:line="579" w:lineRule="exact"/>
        <w:ind w:firstLine="640" w:firstLineChars="200"/>
        <w:rPr>
          <w:rFonts w:eastAsia="方正仿宋_GBK"/>
          <w:sz w:val="32"/>
          <w:szCs w:val="32"/>
        </w:rPr>
      </w:pPr>
      <w:r>
        <w:rPr>
          <w:rFonts w:hint="eastAsia" w:eastAsia="方正仿宋_GBK"/>
          <w:sz w:val="32"/>
          <w:szCs w:val="32"/>
        </w:rPr>
        <w:t>（3）核桃树需重新定补偿标准，区别开6</w:t>
      </w:r>
      <w:r>
        <w:rPr>
          <w:rFonts w:eastAsia="方正仿宋_GBK"/>
          <w:sz w:val="32"/>
          <w:szCs w:val="32"/>
        </w:rPr>
        <w:t>9</w:t>
      </w:r>
      <w:r>
        <w:rPr>
          <w:rFonts w:hint="eastAsia" w:eastAsia="方正仿宋_GBK"/>
          <w:sz w:val="32"/>
          <w:szCs w:val="32"/>
        </w:rPr>
        <w:t>cm</w:t>
      </w:r>
      <w:r>
        <w:rPr>
          <w:rFonts w:eastAsia="方正仿宋_GBK"/>
          <w:sz w:val="32"/>
          <w:szCs w:val="32"/>
        </w:rPr>
        <w:t>-79</w:t>
      </w:r>
      <w:r>
        <w:rPr>
          <w:rFonts w:hint="eastAsia" w:eastAsia="方正仿宋_GBK"/>
          <w:sz w:val="32"/>
          <w:szCs w:val="32"/>
        </w:rPr>
        <w:t>cm和7</w:t>
      </w:r>
      <w:r>
        <w:rPr>
          <w:rFonts w:eastAsia="方正仿宋_GBK"/>
          <w:sz w:val="32"/>
          <w:szCs w:val="32"/>
        </w:rPr>
        <w:t>9</w:t>
      </w:r>
      <w:r>
        <w:rPr>
          <w:rFonts w:hint="eastAsia" w:eastAsia="方正仿宋_GBK"/>
          <w:sz w:val="32"/>
          <w:szCs w:val="32"/>
        </w:rPr>
        <w:t>cm</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FF0000"/>
          <w:sz w:val="32"/>
          <w:szCs w:val="32"/>
        </w:rPr>
      </w:pPr>
      <w:r>
        <w:rPr>
          <w:rFonts w:hint="eastAsia" w:eastAsia="方正仿宋_GBK"/>
          <w:sz w:val="32"/>
          <w:szCs w:val="32"/>
        </w:rPr>
        <w:t>（4）水田补偿标准方面需增加相应补偿金额，是否可以调整到2</w:t>
      </w:r>
      <w:r>
        <w:rPr>
          <w:rFonts w:eastAsia="方正仿宋_GBK"/>
          <w:sz w:val="32"/>
          <w:szCs w:val="32"/>
        </w:rPr>
        <w:t>200</w:t>
      </w:r>
      <w:r>
        <w:rPr>
          <w:rFonts w:hint="eastAsia" w:eastAsia="方正仿宋_GBK"/>
          <w:sz w:val="32"/>
          <w:szCs w:val="32"/>
        </w:rPr>
        <w:t>元以上</w:t>
      </w:r>
      <w:r>
        <w:rPr>
          <w:rFonts w:hint="eastAsia" w:eastAsia="方正仿宋_GBK"/>
          <w:color w:val="FF0000"/>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本次根据大部分听证代表的听证意见，采用分作物进行补偿，不再划分地类补偿标准。</w:t>
      </w:r>
    </w:p>
    <w:p>
      <w:pPr>
        <w:spacing w:line="579" w:lineRule="exact"/>
        <w:ind w:firstLine="640" w:firstLineChars="200"/>
        <w:rPr>
          <w:rFonts w:eastAsia="方正仿宋_GBK"/>
          <w:b/>
          <w:bCs/>
          <w:sz w:val="32"/>
          <w:szCs w:val="32"/>
        </w:rPr>
      </w:pPr>
      <w:r>
        <w:rPr>
          <w:rFonts w:eastAsia="方正仿宋_GBK"/>
          <w:b/>
          <w:bCs/>
          <w:sz w:val="32"/>
          <w:szCs w:val="32"/>
        </w:rPr>
        <w:t>2.</w:t>
      </w:r>
      <w:r>
        <w:rPr>
          <w:rFonts w:hint="eastAsia" w:eastAsia="方正仿宋_GBK"/>
          <w:b/>
          <w:bCs/>
          <w:sz w:val="32"/>
          <w:szCs w:val="32"/>
        </w:rPr>
        <w:t>针对余秀花代表提出的2个问题</w:t>
      </w:r>
    </w:p>
    <w:p>
      <w:pPr>
        <w:spacing w:line="579"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中药材方面需增加相应补偿标准方案</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FF0000"/>
          <w:sz w:val="32"/>
          <w:szCs w:val="32"/>
        </w:rPr>
      </w:pPr>
      <w:r>
        <w:rPr>
          <w:rFonts w:hint="eastAsia" w:eastAsia="方正仿宋_GBK"/>
          <w:color w:val="000000" w:themeColor="text1"/>
          <w:sz w:val="32"/>
          <w:szCs w:val="32"/>
          <w14:textFill>
            <w14:solidFill>
              <w14:schemeClr w14:val="tx1"/>
            </w14:solidFill>
          </w14:textFill>
        </w:rPr>
        <w:t>由于中药材市场价格波动较大，在实际征地过程中应按照征地公告日市场价格进行评估确定，在使用说明中，已明确市场价格波动较大中药材等经济作物，实际征地过程中，按照征地公告发布日的市场价格委托第三方中介机构进行评估后确定；</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制定补偿标准建议到实地调查摸排</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在接受我局委托后，技术服务单位已于工作人员于2</w:t>
      </w:r>
      <w:r>
        <w:rPr>
          <w:rFonts w:eastAsia="方正仿宋_GBK"/>
          <w:color w:val="000000" w:themeColor="text1"/>
          <w:sz w:val="32"/>
          <w:szCs w:val="32"/>
          <w14:textFill>
            <w14:solidFill>
              <w14:schemeClr w14:val="tx1"/>
            </w14:solidFill>
          </w14:textFill>
        </w:rPr>
        <w:t>021</w:t>
      </w:r>
      <w:r>
        <w:rPr>
          <w:rFonts w:hint="eastAsia" w:eastAsia="方正仿宋_GBK"/>
          <w:color w:val="000000" w:themeColor="text1"/>
          <w:sz w:val="32"/>
          <w:szCs w:val="32"/>
          <w14:textFill>
            <w14:solidFill>
              <w14:schemeClr w14:val="tx1"/>
            </w14:solidFill>
          </w14:textFill>
        </w:rPr>
        <w:t>年8月</w:t>
      </w: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日至8月</w:t>
      </w:r>
      <w:r>
        <w:rPr>
          <w:rFonts w:eastAsia="方正仿宋_GBK"/>
          <w:color w:val="000000" w:themeColor="text1"/>
          <w:sz w:val="32"/>
          <w:szCs w:val="32"/>
          <w14:textFill>
            <w14:solidFill>
              <w14:schemeClr w14:val="tx1"/>
            </w14:solidFill>
          </w14:textFill>
        </w:rPr>
        <w:t>15</w:t>
      </w:r>
      <w:r>
        <w:rPr>
          <w:rFonts w:hint="eastAsia" w:eastAsia="方正仿宋_GBK"/>
          <w:color w:val="000000" w:themeColor="text1"/>
          <w:sz w:val="32"/>
          <w:szCs w:val="32"/>
          <w14:textFill>
            <w14:solidFill>
              <w14:schemeClr w14:val="tx1"/>
            </w14:solidFill>
          </w14:textFill>
        </w:rPr>
        <w:t>日，深入全县各乡镇进行实地调查和摸排。</w:t>
      </w:r>
    </w:p>
    <w:p>
      <w:pPr>
        <w:spacing w:line="579" w:lineRule="exact"/>
        <w:ind w:firstLine="640" w:firstLineChars="200"/>
        <w:rPr>
          <w:rFonts w:eastAsia="方正仿宋_GBK"/>
          <w:b/>
          <w:bCs/>
          <w:sz w:val="32"/>
          <w:szCs w:val="32"/>
        </w:rPr>
      </w:pPr>
      <w:r>
        <w:rPr>
          <w:rFonts w:eastAsia="方正仿宋_GBK"/>
          <w:b/>
          <w:bCs/>
          <w:sz w:val="32"/>
          <w:szCs w:val="32"/>
        </w:rPr>
        <w:t>3.</w:t>
      </w:r>
      <w:r>
        <w:rPr>
          <w:rFonts w:hint="eastAsia" w:eastAsia="方正仿宋_GBK"/>
          <w:b/>
          <w:bCs/>
          <w:sz w:val="32"/>
          <w:szCs w:val="32"/>
        </w:rPr>
        <w:t>针对彭理彬代表提出的2个问题</w:t>
      </w:r>
    </w:p>
    <w:p>
      <w:pPr>
        <w:spacing w:line="579"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建议房屋单价备注明确装修单价与房屋单价关系</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房屋单价所包含装修为修建房屋至可以使用状态所包含的基本装修，保障房屋基本使用功能，参见房屋备注；单独装修单价为针对装修档次有一定需求的特殊装修，为提高及改善居住条件或民族风格所需的装修，因装修标准上下差异较大，除房屋所需的基本装修外单独列出特殊装修补偿标准。</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增加如何计量挖填土方</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，挖填土方量以实际测量为准计量。</w:t>
      </w:r>
    </w:p>
    <w:p>
      <w:pPr>
        <w:spacing w:line="579" w:lineRule="exact"/>
        <w:ind w:firstLine="640" w:firstLineChars="200"/>
        <w:rPr>
          <w:rFonts w:eastAsia="方正仿宋_GBK"/>
          <w:b/>
          <w:bCs/>
          <w:sz w:val="32"/>
          <w:szCs w:val="32"/>
        </w:rPr>
      </w:pPr>
      <w:r>
        <w:rPr>
          <w:rFonts w:eastAsia="方正仿宋_GBK"/>
          <w:b/>
          <w:bCs/>
          <w:sz w:val="32"/>
          <w:szCs w:val="32"/>
        </w:rPr>
        <w:t>4.</w:t>
      </w:r>
      <w:r>
        <w:rPr>
          <w:rFonts w:hint="eastAsia" w:eastAsia="方正仿宋_GBK"/>
          <w:b/>
          <w:bCs/>
          <w:sz w:val="32"/>
          <w:szCs w:val="32"/>
        </w:rPr>
        <w:t>针对尼玛代表提出的问题</w:t>
      </w:r>
    </w:p>
    <w:p>
      <w:pPr>
        <w:spacing w:line="579" w:lineRule="exact"/>
        <w:ind w:firstLine="640" w:firstLineChars="200"/>
        <w:rPr>
          <w:rFonts w:eastAsia="方正仿宋_GBK"/>
          <w:sz w:val="32"/>
          <w:szCs w:val="32"/>
        </w:rPr>
      </w:pPr>
      <w:r>
        <w:rPr>
          <w:rFonts w:hint="eastAsia" w:eastAsia="方正仿宋_GBK"/>
          <w:sz w:val="32"/>
          <w:szCs w:val="32"/>
        </w:rPr>
        <w:t>（1）结合各位代表提出的建议，结合我们佛山的实际面临的问题，一致认为补偿标准偏低。</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FF0000"/>
          <w:sz w:val="32"/>
          <w:szCs w:val="32"/>
        </w:rPr>
      </w:pPr>
      <w:r>
        <w:rPr>
          <w:rFonts w:hint="eastAsia" w:eastAsia="方正仿宋_GBK"/>
          <w:color w:val="000000" w:themeColor="text1"/>
          <w:sz w:val="32"/>
          <w:szCs w:val="32"/>
          <w14:textFill>
            <w14:solidFill>
              <w14:schemeClr w14:val="tx1"/>
            </w14:solidFill>
          </w14:textFill>
        </w:rPr>
        <w:t>本次补偿标准是技术服务单位人员根据现场调查，对收集的资料进行统计后测算得到的，目前该补偿标准已较往年有较大提高，且该标准经过科学的方法计算后得到，根据与相邻县份对比，均高于相邻区域；</w:t>
      </w:r>
    </w:p>
    <w:p>
      <w:pPr>
        <w:spacing w:line="579" w:lineRule="exact"/>
        <w:ind w:firstLine="640" w:firstLineChars="200"/>
        <w:rPr>
          <w:rFonts w:eastAsia="方正仿宋_GBK"/>
          <w:sz w:val="32"/>
          <w:szCs w:val="32"/>
        </w:rPr>
      </w:pPr>
      <w:r>
        <w:rPr>
          <w:rFonts w:hint="eastAsia" w:eastAsia="方正仿宋_GBK"/>
          <w:sz w:val="32"/>
          <w:szCs w:val="32"/>
        </w:rPr>
        <w:t>（2）根据目前国家有关顶层设计理念，一切以人民的利益为中心；改革成果共享和共同富裕的思想，希望提高相应的补偿标准。例如①藏房（土木）补偿标准提高到890元/㎡；②砼水池标准提高到580元/㎡。</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b/>
          <w:bCs/>
          <w:sz w:val="32"/>
          <w:szCs w:val="32"/>
        </w:rPr>
      </w:pPr>
      <w:r>
        <w:rPr>
          <w:rFonts w:hint="eastAsia" w:eastAsia="方正仿宋_GBK"/>
          <w:b/>
          <w:bCs/>
          <w:sz w:val="32"/>
          <w:szCs w:val="32"/>
        </w:rPr>
        <w:t>5</w:t>
      </w:r>
      <w:r>
        <w:rPr>
          <w:rFonts w:eastAsia="方正仿宋_GBK"/>
          <w:b/>
          <w:bCs/>
          <w:sz w:val="32"/>
          <w:szCs w:val="32"/>
        </w:rPr>
        <w:t>.</w:t>
      </w:r>
      <w:r>
        <w:rPr>
          <w:rFonts w:hint="eastAsia" w:eastAsia="方正仿宋_GBK"/>
          <w:b/>
          <w:bCs/>
          <w:sz w:val="32"/>
          <w:szCs w:val="32"/>
        </w:rPr>
        <w:t>针对龚秋代表提出的问题</w:t>
      </w:r>
    </w:p>
    <w:p>
      <w:pPr>
        <w:spacing w:line="579"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1)房屋拆迁及建筑附属工程补偿标准：</w:t>
      </w:r>
      <w:r>
        <w:rPr>
          <w:rFonts w:hint="eastAsia" w:ascii="宋体" w:hAnsi="宋体" w:cs="宋体"/>
          <w:sz w:val="32"/>
          <w:szCs w:val="32"/>
        </w:rPr>
        <w:t>①</w:t>
      </w:r>
      <w:r>
        <w:rPr>
          <w:rFonts w:eastAsia="方正仿宋_GBK"/>
          <w:sz w:val="32"/>
          <w:szCs w:val="32"/>
        </w:rPr>
        <w:t>住房；</w:t>
      </w:r>
      <w:r>
        <w:rPr>
          <w:rFonts w:hint="eastAsia" w:ascii="宋体" w:hAnsi="宋体" w:cs="宋体"/>
          <w:sz w:val="32"/>
          <w:szCs w:val="32"/>
        </w:rPr>
        <w:t>②</w:t>
      </w:r>
      <w:r>
        <w:rPr>
          <w:rFonts w:eastAsia="方正仿宋_GBK"/>
          <w:sz w:val="32"/>
          <w:szCs w:val="32"/>
        </w:rPr>
        <w:t>其他房屋（办公、仓库等用房）参考了建投发【2009】59号文件以及德投办发【2013】26号文件，是否能够相应提高；</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本次测算主要参考了“德钦县人民政府办公室关于印发《德钦县公益性工程建设项目征地拆迁补偿实施细则（试行）》的通知德政办发〔2020〕75号”，本次补偿标准均高于德政办发〔2020〕75号中的标准。根据与相邻县份对比，均高于相邻区域。</w:t>
      </w:r>
    </w:p>
    <w:p>
      <w:pPr>
        <w:spacing w:line="579"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2)提高神龛补偿标准</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3)青苗补偿标准是否能够根据地域实际情况相应上调</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本次补偿标准是技术服务单位人员根据现场调查，对收集的资料进行统计后测算得到的，目前该补偿标准已较有提高，且该标准经过科学的方法计算后得到，根据与相邻县份对比，均高于相邻区域。</w:t>
      </w:r>
    </w:p>
    <w:p>
      <w:pPr>
        <w:spacing w:line="579" w:lineRule="exact"/>
        <w:ind w:firstLine="640" w:firstLineChars="200"/>
        <w:rPr>
          <w:rFonts w:eastAsia="方正仿宋_GBK"/>
          <w:b/>
          <w:bCs/>
          <w:sz w:val="32"/>
          <w:szCs w:val="32"/>
        </w:rPr>
      </w:pPr>
      <w:r>
        <w:rPr>
          <w:rFonts w:eastAsia="方正仿宋_GBK"/>
          <w:b/>
          <w:bCs/>
          <w:sz w:val="32"/>
          <w:szCs w:val="32"/>
        </w:rPr>
        <w:t>6.</w:t>
      </w:r>
      <w:r>
        <w:rPr>
          <w:rFonts w:hint="eastAsia" w:eastAsia="方正仿宋_GBK"/>
          <w:b/>
          <w:bCs/>
          <w:sz w:val="32"/>
          <w:szCs w:val="32"/>
        </w:rPr>
        <w:t>针对都吉代表提出的意见</w:t>
      </w:r>
    </w:p>
    <w:p>
      <w:pPr>
        <w:spacing w:line="579" w:lineRule="exact"/>
        <w:ind w:firstLine="640" w:firstLineChars="200"/>
        <w:rPr>
          <w:rFonts w:eastAsia="方正仿宋_GBK"/>
          <w:sz w:val="32"/>
          <w:szCs w:val="32"/>
        </w:rPr>
      </w:pPr>
      <w:r>
        <w:rPr>
          <w:rFonts w:eastAsia="方正仿宋_GBK"/>
          <w:sz w:val="32"/>
          <w:szCs w:val="32"/>
        </w:rPr>
        <w:t>按照协调平衡充分衔接，制定地上附着物和青苗，相邻区域之间应相互平衡，确保补偿标准差价合理，要求补偿标准参考徐龙电站补偿标准；做到德钦县各区域内补偿总体平衡。</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，本次测算主要参考了“德钦县人民政府办公室关于印发《德钦县公益性工程建设项目征地拆迁补偿实施细则（试行）》的通知德政办发〔2020〕75号”，同时参考类似补偿征地项目的补偿标准，做到</w:t>
      </w:r>
      <w:r>
        <w:rPr>
          <w:rFonts w:ascii="方正楷体_GBK" w:hAnsi="方正楷体_GBK" w:eastAsia="方正楷体_GBK" w:cs="方正楷体_GBK"/>
          <w:color w:val="000000" w:themeColor="text1"/>
          <w:sz w:val="32"/>
          <w:szCs w:val="32"/>
          <w14:textFill>
            <w14:solidFill>
              <w14:schemeClr w14:val="tx1"/>
            </w14:solidFill>
          </w14:textFill>
        </w:rPr>
        <w:t>补偿标准的前后衔接性、延续性、总体衔接、局部调整的原则</w:t>
      </w:r>
      <w:r>
        <w:rPr>
          <w:rFonts w:hint="eastAsia" w:ascii="方正楷体_GBK" w:hAnsi="方正楷体_GBK" w:eastAsia="方正楷体_GBK" w:cs="方正楷体_GBK"/>
          <w:color w:val="000000" w:themeColor="text1"/>
          <w:sz w:val="32"/>
          <w:szCs w:val="32"/>
          <w14:textFill>
            <w14:solidFill>
              <w14:schemeClr w14:val="tx1"/>
            </w14:solidFill>
          </w14:textFill>
        </w:rPr>
        <w:t>。</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地上附着物、青苗补偿，建议按照实际地上苗价补偿</w:t>
      </w:r>
      <w:r>
        <w:rPr>
          <w:rFonts w:hint="eastAsia" w:eastAsia="方正仿宋_GBK"/>
          <w:sz w:val="32"/>
          <w:szCs w:val="32"/>
        </w:rPr>
        <w:t>；</w:t>
      </w:r>
    </w:p>
    <w:p>
      <w:pPr>
        <w:spacing w:line="579" w:lineRule="exact"/>
        <w:ind w:firstLine="640" w:firstLineChars="200"/>
        <w:rPr>
          <w:rFonts w:eastAsia="方正仿宋_GBK"/>
          <w:b w:val="0"/>
          <w:bCs w:val="0"/>
          <w:color w:val="000000" w:themeColor="text1"/>
          <w:sz w:val="32"/>
          <w:szCs w:val="32"/>
          <w14:textFill>
            <w14:solidFill>
              <w14:schemeClr w14:val="tx1"/>
            </w14:solidFill>
          </w14:textFill>
        </w:rPr>
      </w:pPr>
      <w:r>
        <w:rPr>
          <w:rFonts w:hint="eastAsia" w:eastAsia="方正仿宋_GBK"/>
          <w:b w:val="0"/>
          <w:bCs w:val="0"/>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b/>
          <w:bCs/>
          <w:sz w:val="32"/>
          <w:szCs w:val="32"/>
        </w:rPr>
      </w:pPr>
      <w:r>
        <w:rPr>
          <w:rFonts w:eastAsia="方正仿宋_GBK"/>
          <w:b/>
          <w:bCs/>
          <w:sz w:val="32"/>
          <w:szCs w:val="32"/>
        </w:rPr>
        <w:t>7</w:t>
      </w:r>
      <w:r>
        <w:rPr>
          <w:rFonts w:hint="eastAsia" w:eastAsia="方正仿宋_GBK"/>
          <w:b/>
          <w:bCs/>
          <w:sz w:val="32"/>
          <w:szCs w:val="32"/>
        </w:rPr>
        <w:t>.针对永天代表提出的意见</w:t>
      </w:r>
    </w:p>
    <w:p>
      <w:pPr>
        <w:spacing w:line="579" w:lineRule="exact"/>
        <w:ind w:firstLine="640" w:firstLineChars="200"/>
        <w:rPr>
          <w:rFonts w:eastAsia="方正仿宋_GBK"/>
          <w:sz w:val="32"/>
          <w:szCs w:val="32"/>
        </w:rPr>
      </w:pPr>
      <w:r>
        <w:rPr>
          <w:rFonts w:eastAsia="方正仿宋_GBK"/>
          <w:sz w:val="32"/>
          <w:szCs w:val="32"/>
        </w:rPr>
        <w:t>按照中央，省市州相关要求，出台了相应的补偿标准，建议结合当地实际情况、相关项目建筑附着物赔偿，以“就高不就低”的原则，制定补偿标准</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FF0000"/>
          <w:sz w:val="32"/>
          <w:szCs w:val="32"/>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本次测算主要参考了“德钦县人民政府办公室关于印发《德钦县公益性工程建设项目征地拆迁补偿实施细则（试行）》的通知德政办发〔2020〕75号”，结合各乡镇不同类型建筑物进行测算时，同结构测算取最高值，符合“就高不就低”的原则。</w:t>
      </w:r>
    </w:p>
    <w:p>
      <w:pPr>
        <w:spacing w:line="579" w:lineRule="exact"/>
        <w:ind w:firstLine="640" w:firstLineChars="200"/>
        <w:rPr>
          <w:rFonts w:eastAsia="方正仿宋_GBK"/>
          <w:b/>
          <w:bCs/>
          <w:sz w:val="32"/>
          <w:szCs w:val="32"/>
        </w:rPr>
      </w:pPr>
      <w:r>
        <w:rPr>
          <w:rFonts w:eastAsia="方正仿宋_GBK"/>
          <w:b/>
          <w:bCs/>
          <w:sz w:val="32"/>
          <w:szCs w:val="32"/>
        </w:rPr>
        <w:t>8.</w:t>
      </w:r>
      <w:r>
        <w:rPr>
          <w:rFonts w:hint="eastAsia" w:eastAsia="方正仿宋_GBK"/>
          <w:b/>
          <w:bCs/>
          <w:sz w:val="32"/>
          <w:szCs w:val="32"/>
        </w:rPr>
        <w:t>针对阿青布代表提出的意见</w:t>
      </w:r>
    </w:p>
    <w:p>
      <w:pPr>
        <w:spacing w:line="579" w:lineRule="exact"/>
        <w:ind w:firstLine="640" w:firstLineChars="200"/>
        <w:rPr>
          <w:rFonts w:eastAsia="方正仿宋_GBK"/>
          <w:sz w:val="32"/>
          <w:szCs w:val="32"/>
        </w:rPr>
      </w:pPr>
      <w:bookmarkStart w:id="0" w:name="_Hlk86657477"/>
      <w:r>
        <w:rPr>
          <w:rFonts w:hint="eastAsia" w:eastAsia="方正仿宋_GBK"/>
          <w:sz w:val="32"/>
          <w:szCs w:val="32"/>
        </w:rPr>
        <w:t>土地青苗补偿、房屋补偿，请实地考察后做出相应补偿标准，并且希望在目前标价基础上相应上调；</w:t>
      </w:r>
    </w:p>
    <w:bookmarkEnd w:id="0"/>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，本次补偿标准为技术服务单位于2</w:t>
      </w:r>
      <w:r>
        <w:rPr>
          <w:rFonts w:eastAsia="方正仿宋_GBK"/>
          <w:color w:val="000000" w:themeColor="text1"/>
          <w:sz w:val="32"/>
          <w:szCs w:val="32"/>
          <w14:textFill>
            <w14:solidFill>
              <w14:schemeClr w14:val="tx1"/>
            </w14:solidFill>
          </w14:textFill>
        </w:rPr>
        <w:t>021</w:t>
      </w:r>
      <w:r>
        <w:rPr>
          <w:rFonts w:hint="eastAsia" w:eastAsia="方正仿宋_GBK"/>
          <w:color w:val="000000" w:themeColor="text1"/>
          <w:sz w:val="32"/>
          <w:szCs w:val="32"/>
          <w14:textFill>
            <w14:solidFill>
              <w14:schemeClr w14:val="tx1"/>
            </w14:solidFill>
          </w14:textFill>
        </w:rPr>
        <w:t>年8月5日至8月1</w:t>
      </w: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日深入实地进行资料收集后，对收集的资料进行统计、分析后，采用产值法、收获现值法、倒算法、物价指数法、重置成本法等不同的方法计算后得到的结果。目前该补偿标准在德钦县人民政府办公室关于印发《德钦县公益性工程建设项目征地拆迁补偿实施细则（试行）》的通知（德政办发〔2020〕75号）基础上，已有不同程度提高，且与相邻县份的对比，均高于相邻区域。</w:t>
      </w:r>
    </w:p>
    <w:p>
      <w:pPr>
        <w:spacing w:line="579" w:lineRule="exact"/>
        <w:ind w:firstLine="640" w:firstLineChars="200"/>
        <w:rPr>
          <w:rFonts w:eastAsia="方正仿宋_GBK"/>
          <w:b/>
          <w:bCs/>
          <w:sz w:val="32"/>
          <w:szCs w:val="32"/>
        </w:rPr>
      </w:pPr>
      <w:r>
        <w:rPr>
          <w:rFonts w:eastAsia="方正仿宋_GBK"/>
          <w:b/>
          <w:bCs/>
          <w:sz w:val="32"/>
          <w:szCs w:val="32"/>
        </w:rPr>
        <w:t>9</w:t>
      </w:r>
      <w:r>
        <w:rPr>
          <w:rFonts w:hint="eastAsia" w:eastAsia="方正仿宋_GBK"/>
          <w:b/>
          <w:bCs/>
          <w:sz w:val="32"/>
          <w:szCs w:val="32"/>
        </w:rPr>
        <w:t>.针对</w:t>
      </w:r>
      <w:bookmarkStart w:id="1" w:name="_Hlk86657487"/>
      <w:r>
        <w:rPr>
          <w:rFonts w:hint="eastAsia" w:eastAsia="方正仿宋_GBK"/>
          <w:b/>
          <w:bCs/>
          <w:sz w:val="32"/>
          <w:szCs w:val="32"/>
        </w:rPr>
        <w:t>此里拉初</w:t>
      </w:r>
      <w:bookmarkEnd w:id="1"/>
      <w:r>
        <w:rPr>
          <w:rFonts w:hint="eastAsia" w:eastAsia="方正仿宋_GBK"/>
          <w:b/>
          <w:bCs/>
          <w:sz w:val="32"/>
          <w:szCs w:val="32"/>
        </w:rPr>
        <w:t>代表提出的</w:t>
      </w:r>
      <w:bookmarkStart w:id="2" w:name="_Hlk86657494"/>
      <w:r>
        <w:rPr>
          <w:rFonts w:hint="eastAsia" w:eastAsia="方正仿宋_GBK"/>
          <w:b/>
          <w:bCs/>
          <w:sz w:val="32"/>
          <w:szCs w:val="32"/>
        </w:rPr>
        <w:t>希望按照作物类型进行补偿</w:t>
      </w:r>
    </w:p>
    <w:bookmarkEnd w:id="2"/>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eastAsia="方正仿宋_GBK"/>
          <w:b/>
          <w:bCs/>
          <w:sz w:val="32"/>
          <w:szCs w:val="32"/>
        </w:rPr>
        <w:t>10</w:t>
      </w:r>
      <w:r>
        <w:rPr>
          <w:rFonts w:hint="eastAsia" w:eastAsia="方正仿宋_GBK"/>
          <w:b/>
          <w:bCs/>
          <w:sz w:val="32"/>
          <w:szCs w:val="32"/>
        </w:rPr>
        <w:t>.针对</w:t>
      </w:r>
      <w:bookmarkStart w:id="3" w:name="_Hlk86657516"/>
      <w:r>
        <w:rPr>
          <w:rFonts w:hint="eastAsia" w:eastAsia="方正仿宋_GBK"/>
          <w:b/>
          <w:bCs/>
          <w:sz w:val="32"/>
          <w:szCs w:val="32"/>
        </w:rPr>
        <w:t>马永寿</w:t>
      </w:r>
      <w:bookmarkEnd w:id="3"/>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4" w:name="_Hlk86657522"/>
      <w:r>
        <w:rPr>
          <w:rFonts w:hint="eastAsia" w:eastAsia="方正仿宋_GBK"/>
          <w:sz w:val="32"/>
          <w:szCs w:val="32"/>
        </w:rPr>
        <w:t>价格普遍偏低，未根据实际情况考虑，建议补偿时可以采用双标准（即制定的标准与届时评估价相比较，采用较高标准）；</w:t>
      </w:r>
    </w:p>
    <w:bookmarkEnd w:id="4"/>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本次</w:t>
      </w:r>
      <w:r>
        <w:rPr>
          <w:rFonts w:ascii="方正楷体_GBK" w:hAnsi="方正楷体_GBK" w:eastAsia="方正楷体_GBK" w:cs="方正楷体_GBK"/>
          <w:color w:val="000000" w:themeColor="text1"/>
          <w:sz w:val="32"/>
          <w:szCs w:val="32"/>
          <w14:textFill>
            <w14:solidFill>
              <w14:schemeClr w14:val="tx1"/>
            </w14:solidFill>
          </w14:textFill>
        </w:rPr>
        <w:t>制定的补偿标准</w:t>
      </w:r>
      <w:r>
        <w:rPr>
          <w:rFonts w:hint="eastAsia" w:ascii="方正楷体_GBK" w:hAnsi="方正楷体_GBK" w:eastAsia="方正楷体_GBK" w:cs="方正楷体_GBK"/>
          <w:color w:val="000000" w:themeColor="text1"/>
          <w:sz w:val="32"/>
          <w:szCs w:val="32"/>
          <w14:textFill>
            <w14:solidFill>
              <w14:schemeClr w14:val="tx1"/>
            </w14:solidFill>
          </w14:textFill>
        </w:rPr>
        <w:t>是一个指导性标准，</w:t>
      </w:r>
      <w:r>
        <w:rPr>
          <w:rFonts w:ascii="方正楷体_GBK" w:hAnsi="方正楷体_GBK" w:eastAsia="方正楷体_GBK" w:cs="方正楷体_GBK"/>
          <w:color w:val="000000" w:themeColor="text1"/>
          <w:sz w:val="32"/>
          <w:szCs w:val="32"/>
          <w14:textFill>
            <w14:solidFill>
              <w14:schemeClr w14:val="tx1"/>
            </w14:solidFill>
          </w14:textFill>
        </w:rPr>
        <w:t>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同时保证地上附着物和青苗补偿标准不宜起伏较大，而引发新的矛盾的要求，不宜采用双标准。在具体征地补偿标准执行过程中，遇到的</w:t>
      </w:r>
      <w:r>
        <w:rPr>
          <w:rFonts w:hint="eastAsia" w:eastAsia="方正仿宋_GBK"/>
          <w:color w:val="000000" w:themeColor="text1"/>
          <w:sz w:val="32"/>
          <w:szCs w:val="32"/>
          <w14:textFill>
            <w14:solidFill>
              <w14:schemeClr w14:val="tx1"/>
            </w14:solidFill>
          </w14:textFill>
        </w:rPr>
        <w:t>特殊非标准建筑、特殊经济作物、市场价格波动较大的作物（如：中药材）等，可在征地公告发布日，单独聘请第三方机构进行评估较为妥当。</w:t>
      </w:r>
    </w:p>
    <w:p>
      <w:pPr>
        <w:spacing w:line="579" w:lineRule="exact"/>
        <w:ind w:firstLine="640" w:firstLineChars="200"/>
        <w:rPr>
          <w:rFonts w:eastAsia="方正仿宋_GBK"/>
          <w:sz w:val="32"/>
          <w:szCs w:val="32"/>
        </w:rPr>
      </w:pPr>
      <w:r>
        <w:rPr>
          <w:rFonts w:hint="eastAsia" w:eastAsia="方正仿宋_GBK"/>
          <w:sz w:val="32"/>
          <w:szCs w:val="32"/>
        </w:rPr>
        <w:t>（2）</w:t>
      </w:r>
      <w:bookmarkStart w:id="5" w:name="_Hlk86657527"/>
      <w:r>
        <w:rPr>
          <w:rFonts w:hint="eastAsia" w:eastAsia="方正仿宋_GBK"/>
          <w:sz w:val="32"/>
          <w:szCs w:val="32"/>
        </w:rPr>
        <w:t>青苗补偿建议按作物类型进行补偿，但应区分地区，以及区分作物一年几熟的情况；</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同意采纳按作物类型进行补偿，但对于区分作物和地区一年几熟的情况，由于征地补偿过程中，只对征地公告发布日的地上作物进行补偿，不存在一年几熟的情况。</w:t>
      </w:r>
    </w:p>
    <w:bookmarkEnd w:id="5"/>
    <w:p>
      <w:pPr>
        <w:spacing w:line="579" w:lineRule="exact"/>
        <w:ind w:firstLine="640" w:firstLineChars="200"/>
        <w:rPr>
          <w:rFonts w:eastAsia="方正仿宋_GBK"/>
          <w:b/>
          <w:bCs/>
          <w:color w:val="000000" w:themeColor="text1"/>
          <w:sz w:val="32"/>
          <w:szCs w:val="32"/>
          <w14:textFill>
            <w14:solidFill>
              <w14:schemeClr w14:val="tx1"/>
            </w14:solidFill>
          </w14:textFill>
        </w:rPr>
      </w:pPr>
      <w:r>
        <w:rPr>
          <w:rFonts w:hint="eastAsia" w:eastAsia="方正仿宋_GBK"/>
          <w:b/>
          <w:bCs/>
          <w:color w:val="000000" w:themeColor="text1"/>
          <w:sz w:val="32"/>
          <w:szCs w:val="32"/>
          <w14:textFill>
            <w14:solidFill>
              <w14:schemeClr w14:val="tx1"/>
            </w14:solidFill>
          </w14:textFill>
        </w:rPr>
        <w:t>1</w:t>
      </w:r>
      <w:r>
        <w:rPr>
          <w:rFonts w:eastAsia="方正仿宋_GBK"/>
          <w:b/>
          <w:bCs/>
          <w:color w:val="000000" w:themeColor="text1"/>
          <w:sz w:val="32"/>
          <w:szCs w:val="32"/>
          <w14:textFill>
            <w14:solidFill>
              <w14:schemeClr w14:val="tx1"/>
            </w14:solidFill>
          </w14:textFill>
        </w:rPr>
        <w:t>1</w:t>
      </w:r>
      <w:r>
        <w:rPr>
          <w:rFonts w:hint="eastAsia" w:eastAsia="方正仿宋_GBK"/>
          <w:b/>
          <w:bCs/>
          <w:color w:val="000000" w:themeColor="text1"/>
          <w:sz w:val="32"/>
          <w:szCs w:val="32"/>
          <w14:textFill>
            <w14:solidFill>
              <w14:schemeClr w14:val="tx1"/>
            </w14:solidFill>
          </w14:textFill>
        </w:rPr>
        <w:t>．针对</w:t>
      </w:r>
      <w:bookmarkStart w:id="6" w:name="_Hlk86657577"/>
      <w:r>
        <w:rPr>
          <w:rFonts w:hint="eastAsia" w:eastAsia="方正仿宋_GBK"/>
          <w:b/>
          <w:bCs/>
          <w:color w:val="000000" w:themeColor="text1"/>
          <w:sz w:val="32"/>
          <w:szCs w:val="32"/>
          <w14:textFill>
            <w14:solidFill>
              <w14:schemeClr w14:val="tx1"/>
            </w14:solidFill>
          </w14:textFill>
        </w:rPr>
        <w:t>扎史央宗</w:t>
      </w:r>
      <w:bookmarkEnd w:id="6"/>
      <w:r>
        <w:rPr>
          <w:rFonts w:hint="eastAsia" w:eastAsia="方正仿宋_GBK"/>
          <w:b/>
          <w:bCs/>
          <w:color w:val="000000" w:themeColor="text1"/>
          <w:sz w:val="32"/>
          <w:szCs w:val="32"/>
          <w14:textFill>
            <w14:solidFill>
              <w14:schemeClr w14:val="tx1"/>
            </w14:solidFill>
          </w14:textFill>
        </w:rPr>
        <w:t>代表提出的意见</w:t>
      </w:r>
    </w:p>
    <w:p>
      <w:pPr>
        <w:spacing w:line="579" w:lineRule="exact"/>
        <w:ind w:firstLine="640" w:firstLineChars="200"/>
        <w:rPr>
          <w:rFonts w:eastAsia="方正仿宋_GBK"/>
          <w:color w:val="000000" w:themeColor="text1"/>
          <w:sz w:val="32"/>
          <w:szCs w:val="32"/>
          <w14:textFill>
            <w14:solidFill>
              <w14:schemeClr w14:val="tx1"/>
            </w14:solidFill>
          </w14:textFill>
        </w:rPr>
      </w:pPr>
      <w:bookmarkStart w:id="7" w:name="_Hlk86657581"/>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地类补偿建议按作物类型进行补偿</w:t>
      </w:r>
      <w:r>
        <w:rPr>
          <w:rFonts w:hint="eastAsia" w:eastAsia="方正仿宋_GBK"/>
          <w:color w:val="000000" w:themeColor="text1"/>
          <w:sz w:val="32"/>
          <w:szCs w:val="32"/>
          <w14:textFill>
            <w14:solidFill>
              <w14:schemeClr w14:val="tx1"/>
            </w14:solidFill>
          </w14:textFill>
        </w:rPr>
        <w:t>；</w:t>
      </w:r>
    </w:p>
    <w:p>
      <w:pPr>
        <w:spacing w:line="579" w:lineRule="exact"/>
        <w:ind w:firstLine="640" w:firstLineChars="200"/>
        <w:rPr>
          <w:rFonts w:eastAsia="方正仿宋_GBK"/>
          <w:b w:val="0"/>
          <w:bCs w:val="0"/>
          <w:color w:val="000000" w:themeColor="text1"/>
          <w:sz w:val="32"/>
          <w:szCs w:val="32"/>
          <w14:textFill>
            <w14:solidFill>
              <w14:schemeClr w14:val="tx1"/>
            </w14:solidFill>
          </w14:textFill>
        </w:rPr>
      </w:pPr>
      <w:r>
        <w:rPr>
          <w:rFonts w:hint="eastAsia" w:eastAsia="方正仿宋_GBK"/>
          <w:b w:val="0"/>
          <w:bCs w:val="0"/>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根据德钦县经济发展水平及物价标准，望相应上调所有补偿标准，当前补偿标准存在争议，与市价不符，会在之后的工作带来困难</w:t>
      </w:r>
      <w:r>
        <w:rPr>
          <w:rFonts w:hint="eastAsia" w:eastAsia="方正仿宋_GBK"/>
          <w:color w:val="000000" w:themeColor="text1"/>
          <w:sz w:val="32"/>
          <w:szCs w:val="32"/>
          <w14:textFill>
            <w14:solidFill>
              <w14:schemeClr w14:val="tx1"/>
            </w14:solidFill>
          </w14:textFill>
        </w:rPr>
        <w:t>；</w:t>
      </w:r>
    </w:p>
    <w:bookmarkEnd w:id="7"/>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在具体执行时，遇特殊的非标准建筑的，经济价值波动较大的经济作物（如：中药材）等，可根据实际情况，在征地公告发布日，单独聘请第三方机构进行评估较为妥当。</w:t>
      </w:r>
    </w:p>
    <w:p>
      <w:pPr>
        <w:spacing w:line="579"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w:t>
      </w:r>
      <w:r>
        <w:rPr>
          <w:rFonts w:hint="eastAsia" w:eastAsia="方正仿宋_GBK"/>
          <w:sz w:val="32"/>
          <w:szCs w:val="32"/>
        </w:rPr>
        <w:t>.针对</w:t>
      </w:r>
      <w:bookmarkStart w:id="8" w:name="_Hlk86657593"/>
      <w:r>
        <w:rPr>
          <w:rFonts w:hint="eastAsia" w:eastAsia="方正仿宋_GBK"/>
          <w:sz w:val="32"/>
          <w:szCs w:val="32"/>
        </w:rPr>
        <w:t>李红梅</w:t>
      </w:r>
      <w:bookmarkEnd w:id="8"/>
      <w:r>
        <w:rPr>
          <w:rFonts w:hint="eastAsia" w:eastAsia="方正仿宋_GBK"/>
          <w:sz w:val="32"/>
          <w:szCs w:val="32"/>
        </w:rPr>
        <w:t>代表提出的意见</w:t>
      </w:r>
    </w:p>
    <w:p>
      <w:pPr>
        <w:spacing w:line="579" w:lineRule="exact"/>
        <w:ind w:firstLine="640" w:firstLineChars="200"/>
        <w:rPr>
          <w:rFonts w:eastAsia="方正仿宋_GBK"/>
          <w:color w:val="000000" w:themeColor="text1"/>
          <w:sz w:val="32"/>
          <w:szCs w:val="32"/>
          <w14:textFill>
            <w14:solidFill>
              <w14:schemeClr w14:val="tx1"/>
            </w14:solidFill>
          </w14:textFill>
        </w:rPr>
      </w:pPr>
      <w:bookmarkStart w:id="9" w:name="_Hlk86657596"/>
      <w:r>
        <w:rPr>
          <w:rFonts w:hint="eastAsia" w:eastAsia="方正仿宋_GBK"/>
          <w:color w:val="000000" w:themeColor="text1"/>
          <w:sz w:val="32"/>
          <w:szCs w:val="32"/>
          <w14:textFill>
            <w14:solidFill>
              <w14:schemeClr w14:val="tx1"/>
            </w14:solidFill>
          </w14:textFill>
        </w:rPr>
        <w:t>（1）根据听证会的补偿标准（草案）结果后，认为地上附着物及青苗补偿价偏低，希望按市价标准进行补偿</w:t>
      </w:r>
    </w:p>
    <w:bookmarkEnd w:id="9"/>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在具体执行时，遇特殊的非标准建筑的，经济价值波动较大的经济作物（如：中药材）等，可根据实际情况，在征地公告发布日，单独聘请第三方机构进行评估较为妥当。</w:t>
      </w:r>
    </w:p>
    <w:p>
      <w:pPr>
        <w:spacing w:line="579" w:lineRule="exact"/>
        <w:ind w:firstLine="640" w:firstLineChars="200"/>
        <w:rPr>
          <w:rFonts w:eastAsia="方正仿宋_GBK"/>
          <w:b/>
          <w:bCs/>
          <w:sz w:val="32"/>
          <w:szCs w:val="32"/>
        </w:rPr>
      </w:pPr>
      <w:r>
        <w:rPr>
          <w:rFonts w:hint="eastAsia" w:eastAsia="方正仿宋_GBK"/>
          <w:b/>
          <w:bCs/>
          <w:sz w:val="32"/>
          <w:szCs w:val="32"/>
        </w:rPr>
        <w:t>1</w:t>
      </w:r>
      <w:r>
        <w:rPr>
          <w:rFonts w:eastAsia="方正仿宋_GBK"/>
          <w:b/>
          <w:bCs/>
          <w:sz w:val="32"/>
          <w:szCs w:val="32"/>
        </w:rPr>
        <w:t>3</w:t>
      </w:r>
      <w:r>
        <w:rPr>
          <w:rFonts w:hint="eastAsia" w:eastAsia="方正仿宋_GBK"/>
          <w:b/>
          <w:bCs/>
          <w:sz w:val="32"/>
          <w:szCs w:val="32"/>
        </w:rPr>
        <w:t>.针对</w:t>
      </w:r>
      <w:bookmarkStart w:id="10" w:name="_Hlk86657615"/>
      <w:r>
        <w:rPr>
          <w:rFonts w:hint="eastAsia" w:eastAsia="方正仿宋_GBK"/>
          <w:b/>
          <w:bCs/>
          <w:sz w:val="32"/>
          <w:szCs w:val="32"/>
        </w:rPr>
        <w:t>钟秀莲</w:t>
      </w:r>
      <w:bookmarkEnd w:id="10"/>
      <w:r>
        <w:rPr>
          <w:rFonts w:hint="eastAsia" w:eastAsia="方正仿宋_GBK"/>
          <w:b/>
          <w:bCs/>
          <w:sz w:val="32"/>
          <w:szCs w:val="32"/>
        </w:rPr>
        <w:t>代表提出的意见</w:t>
      </w:r>
    </w:p>
    <w:p>
      <w:pPr>
        <w:spacing w:line="579" w:lineRule="exact"/>
        <w:ind w:firstLine="640" w:firstLineChars="200"/>
        <w:rPr>
          <w:rFonts w:eastAsia="方正仿宋_GBK"/>
          <w:color w:val="000000" w:themeColor="text1"/>
          <w:sz w:val="32"/>
          <w:szCs w:val="32"/>
          <w14:textFill>
            <w14:solidFill>
              <w14:schemeClr w14:val="tx1"/>
            </w14:solidFill>
          </w14:textFill>
        </w:rPr>
      </w:pPr>
      <w:bookmarkStart w:id="11" w:name="_Hlk86657621"/>
      <w:r>
        <w:rPr>
          <w:rFonts w:hint="eastAsia" w:eastAsia="方正仿宋_GBK"/>
          <w:color w:val="000000" w:themeColor="text1"/>
          <w:sz w:val="32"/>
          <w:szCs w:val="32"/>
          <w14:textFill>
            <w14:solidFill>
              <w14:schemeClr w14:val="tx1"/>
            </w14:solidFill>
          </w14:textFill>
        </w:rPr>
        <w:t>（1）根据听证会的补偿标准（草案）结果后，认为地上附着物及青苗补偿价偏低，其中藏房补偿，希望按市价标准进行补偿；</w:t>
      </w:r>
    </w:p>
    <w:bookmarkEnd w:id="11"/>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FF0000"/>
          <w:sz w:val="32"/>
          <w:szCs w:val="32"/>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在具体执行时，遇特殊的非标准特殊建筑、经济价值波动较大的经济作物（如：中药材）等，可根据实际情况，在征地公告发布日，单独聘请第三方机构进行评估较为妥当。</w:t>
      </w:r>
    </w:p>
    <w:p>
      <w:pPr>
        <w:spacing w:line="579" w:lineRule="exact"/>
        <w:ind w:firstLine="640" w:firstLineChars="200"/>
        <w:rPr>
          <w:rFonts w:eastAsia="方正仿宋_GBK"/>
          <w:b/>
          <w:bCs/>
          <w:sz w:val="32"/>
          <w:szCs w:val="32"/>
        </w:rPr>
      </w:pPr>
      <w:r>
        <w:rPr>
          <w:rFonts w:hint="eastAsia" w:eastAsia="方正仿宋_GBK"/>
          <w:b/>
          <w:bCs/>
          <w:sz w:val="32"/>
          <w:szCs w:val="32"/>
        </w:rPr>
        <w:t>1</w:t>
      </w:r>
      <w:r>
        <w:rPr>
          <w:rFonts w:eastAsia="方正仿宋_GBK"/>
          <w:b/>
          <w:bCs/>
          <w:sz w:val="32"/>
          <w:szCs w:val="32"/>
        </w:rPr>
        <w:t>4</w:t>
      </w:r>
      <w:r>
        <w:rPr>
          <w:rFonts w:hint="eastAsia" w:eastAsia="方正仿宋_GBK"/>
          <w:b/>
          <w:bCs/>
          <w:sz w:val="32"/>
          <w:szCs w:val="32"/>
        </w:rPr>
        <w:t>.针对</w:t>
      </w:r>
      <w:bookmarkStart w:id="12" w:name="_Hlk86657633"/>
      <w:r>
        <w:rPr>
          <w:rFonts w:hint="eastAsia" w:eastAsia="方正仿宋_GBK"/>
          <w:b/>
          <w:bCs/>
          <w:sz w:val="32"/>
          <w:szCs w:val="32"/>
        </w:rPr>
        <w:t>此里尼玛</w:t>
      </w:r>
      <w:bookmarkEnd w:id="12"/>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13" w:name="_Hlk86657639"/>
      <w:r>
        <w:rPr>
          <w:rFonts w:hint="eastAsia" w:eastAsia="方正仿宋_GBK"/>
          <w:sz w:val="32"/>
          <w:szCs w:val="32"/>
        </w:rPr>
        <w:t>（1）</w:t>
      </w:r>
      <w:r>
        <w:rPr>
          <w:rFonts w:eastAsia="方正仿宋_GBK"/>
          <w:sz w:val="32"/>
          <w:szCs w:val="32"/>
        </w:rPr>
        <w:t>青苗补偿标准建议按作物类型进行补偿</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建议按照市场价对房屋和构筑物的补偿进行完善</w:t>
      </w:r>
    </w:p>
    <w:bookmarkEnd w:id="13"/>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本次制定补偿标准制定，是全县域范围内，</w:t>
      </w:r>
      <w:r>
        <w:rPr>
          <w:rFonts w:eastAsia="方正仿宋_GBK"/>
          <w:color w:val="000000" w:themeColor="text1"/>
          <w:sz w:val="32"/>
          <w:szCs w:val="32"/>
          <w14:textFill>
            <w14:solidFill>
              <w14:schemeClr w14:val="tx1"/>
            </w14:solidFill>
          </w14:textFill>
        </w:rPr>
        <w:t>农村集体经济组织所有土地的地上附着物及青苗</w:t>
      </w:r>
      <w:r>
        <w:rPr>
          <w:rFonts w:hint="eastAsia" w:eastAsia="方正仿宋_GBK"/>
          <w:color w:val="000000" w:themeColor="text1"/>
          <w:sz w:val="32"/>
          <w:szCs w:val="32"/>
          <w14:textFill>
            <w14:solidFill>
              <w14:schemeClr w14:val="tx1"/>
            </w14:solidFill>
          </w14:textFill>
        </w:rPr>
        <w:t>，按照普遍性原则，对较为普遍的地上附着物和青苗进行测算，而对于仅有少量的地上附着物和作物等未列入本补偿标准的，在实际操作过程中，可参照本标准中的同类型地上附着物和青苗进行确定补偿标准。</w:t>
      </w:r>
    </w:p>
    <w:p>
      <w:pPr>
        <w:spacing w:line="579" w:lineRule="exact"/>
        <w:ind w:firstLine="640" w:firstLineChars="200"/>
        <w:rPr>
          <w:rFonts w:eastAsia="方正仿宋_GBK"/>
          <w:b/>
          <w:bCs/>
          <w:sz w:val="32"/>
          <w:szCs w:val="32"/>
        </w:rPr>
      </w:pPr>
      <w:r>
        <w:rPr>
          <w:rFonts w:hint="eastAsia" w:eastAsia="方正仿宋_GBK"/>
          <w:b/>
          <w:bCs/>
          <w:sz w:val="32"/>
          <w:szCs w:val="32"/>
        </w:rPr>
        <w:t>1</w:t>
      </w:r>
      <w:r>
        <w:rPr>
          <w:rFonts w:eastAsia="方正仿宋_GBK"/>
          <w:b/>
          <w:bCs/>
          <w:sz w:val="32"/>
          <w:szCs w:val="32"/>
        </w:rPr>
        <w:t>5</w:t>
      </w:r>
      <w:r>
        <w:rPr>
          <w:rFonts w:hint="eastAsia" w:eastAsia="方正仿宋_GBK"/>
          <w:b/>
          <w:bCs/>
          <w:sz w:val="32"/>
          <w:szCs w:val="32"/>
        </w:rPr>
        <w:t>.针对</w:t>
      </w:r>
      <w:bookmarkStart w:id="14" w:name="_Hlk86657655"/>
      <w:r>
        <w:rPr>
          <w:rFonts w:hint="eastAsia" w:eastAsia="方正仿宋_GBK"/>
          <w:b/>
          <w:bCs/>
          <w:sz w:val="32"/>
          <w:szCs w:val="32"/>
        </w:rPr>
        <w:t>金安农布</w:t>
      </w:r>
      <w:bookmarkEnd w:id="14"/>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15" w:name="_Hlk86657660"/>
      <w:r>
        <w:rPr>
          <w:rFonts w:hint="eastAsia" w:eastAsia="方正仿宋_GBK"/>
          <w:sz w:val="32"/>
          <w:szCs w:val="32"/>
        </w:rPr>
        <w:t>（1）</w:t>
      </w:r>
      <w:r>
        <w:rPr>
          <w:rFonts w:eastAsia="方正仿宋_GBK"/>
          <w:sz w:val="32"/>
          <w:szCs w:val="32"/>
        </w:rPr>
        <w:t>青苗补偿标准建议按作物类型进行补偿</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房屋的补偿偏低，希望上调；</w:t>
      </w:r>
    </w:p>
    <w:bookmarkEnd w:id="15"/>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技术单位通过采用广联达造价软件，参考迪庆州住房和城乡建设局迪庆州住房和城乡建设局标准定额站《迪庆州建设工程材料及设备价格信息》，按照目前建造成本、人工费、材料价格，通过采用重置成本法，按照施工标准程序，均采用最新定额、当地当期主要材料费用进行测算的。</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同时，参考了“德钦县人民政府办公室关于印发《德钦县公益性工程建设项目征地拆迁补偿实施细则（试行）》的通知德政办发〔2020〕75号”，在测算出结果后以“就高不就低”的原则，制定的补偿标准，本次补偿标准在原有补偿标准基础上均有不同程度的增长。</w:t>
      </w:r>
    </w:p>
    <w:p>
      <w:pPr>
        <w:spacing w:line="579" w:lineRule="exact"/>
        <w:ind w:firstLine="640" w:firstLineChars="200"/>
        <w:rPr>
          <w:rFonts w:eastAsia="方正仿宋_GBK"/>
          <w:sz w:val="32"/>
          <w:szCs w:val="32"/>
        </w:rPr>
      </w:pPr>
      <w:bookmarkStart w:id="16" w:name="_Hlk86657675"/>
      <w:r>
        <w:rPr>
          <w:rFonts w:hint="eastAsia" w:eastAsia="方正仿宋_GBK"/>
          <w:sz w:val="32"/>
          <w:szCs w:val="32"/>
        </w:rPr>
        <w:t>（3）</w:t>
      </w:r>
      <w:r>
        <w:rPr>
          <w:rFonts w:eastAsia="方正仿宋_GBK"/>
          <w:sz w:val="32"/>
          <w:szCs w:val="32"/>
        </w:rPr>
        <w:t>土地的补偿不全面；</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本次主要是针对土地上的房屋建筑物、构筑物和附属设施、青苗制定补偿标准，土地补偿应按照《征地区片地价》进行补偿；</w:t>
      </w:r>
    </w:p>
    <w:p>
      <w:pPr>
        <w:spacing w:line="579"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希望细化商品房和民用房区分开；</w:t>
      </w:r>
    </w:p>
    <w:bookmarkEnd w:id="16"/>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本次主要制定的是全县域范围内的农村集体土地上的房屋建筑物、构筑物和附属设施；商品房为国有建设用地上的房屋，应参照国有建设用地房屋补偿标准。</w:t>
      </w:r>
    </w:p>
    <w:p>
      <w:pPr>
        <w:spacing w:line="579" w:lineRule="exact"/>
        <w:ind w:firstLine="640" w:firstLineChars="200"/>
        <w:rPr>
          <w:rFonts w:eastAsia="方正仿宋_GBK"/>
          <w:sz w:val="32"/>
          <w:szCs w:val="32"/>
        </w:rPr>
      </w:pPr>
      <w:bookmarkStart w:id="17" w:name="_Hlk86657687"/>
      <w:r>
        <w:rPr>
          <w:rFonts w:hint="eastAsia" w:eastAsia="方正仿宋_GBK"/>
          <w:sz w:val="32"/>
          <w:szCs w:val="32"/>
        </w:rPr>
        <w:t>（5）</w:t>
      </w:r>
      <w:r>
        <w:rPr>
          <w:rFonts w:eastAsia="方正仿宋_GBK"/>
          <w:sz w:val="32"/>
          <w:szCs w:val="32"/>
        </w:rPr>
        <w:t>所有的补偿价格有些偏低，希望在此基础上上调10%，农作物的补偿应以各地的情况来补偿</w:t>
      </w:r>
    </w:p>
    <w:bookmarkEnd w:id="17"/>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b/>
          <w:bCs/>
          <w:sz w:val="32"/>
          <w:szCs w:val="32"/>
        </w:rPr>
      </w:pPr>
      <w:r>
        <w:rPr>
          <w:rFonts w:hint="eastAsia" w:eastAsia="方正仿宋_GBK"/>
          <w:b/>
          <w:bCs/>
          <w:sz w:val="32"/>
          <w:szCs w:val="32"/>
        </w:rPr>
        <w:t>1</w:t>
      </w:r>
      <w:r>
        <w:rPr>
          <w:rFonts w:eastAsia="方正仿宋_GBK"/>
          <w:b/>
          <w:bCs/>
          <w:sz w:val="32"/>
          <w:szCs w:val="32"/>
        </w:rPr>
        <w:t>6</w:t>
      </w:r>
      <w:r>
        <w:rPr>
          <w:rFonts w:hint="eastAsia" w:eastAsia="方正仿宋_GBK"/>
          <w:b/>
          <w:bCs/>
          <w:sz w:val="32"/>
          <w:szCs w:val="32"/>
        </w:rPr>
        <w:t>.针对</w:t>
      </w:r>
      <w:bookmarkStart w:id="18" w:name="_Hlk86657701"/>
      <w:r>
        <w:rPr>
          <w:rFonts w:hint="eastAsia" w:eastAsia="方正仿宋_GBK"/>
          <w:b/>
          <w:bCs/>
          <w:sz w:val="32"/>
          <w:szCs w:val="32"/>
        </w:rPr>
        <w:t>斯南芝玛</w:t>
      </w:r>
      <w:bookmarkEnd w:id="18"/>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19" w:name="_Hlk86657707"/>
      <w:r>
        <w:rPr>
          <w:rFonts w:hint="eastAsia" w:eastAsia="方正仿宋_GBK"/>
          <w:sz w:val="32"/>
          <w:szCs w:val="32"/>
        </w:rPr>
        <w:t>（1）</w:t>
      </w:r>
      <w:r>
        <w:rPr>
          <w:rFonts w:eastAsia="方正仿宋_GBK"/>
          <w:sz w:val="32"/>
          <w:szCs w:val="32"/>
        </w:rPr>
        <w:t>青苗补偿标准建议按作物类型进行补偿</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附着物补偿标准较实际建造支出偏低，按照补偿标准不可能建造出同类房屋，故申请按照实际情况，依据标准适当上调；</w:t>
      </w:r>
      <w:bookmarkEnd w:id="19"/>
    </w:p>
    <w:p>
      <w:pPr>
        <w:spacing w:line="579" w:lineRule="exact"/>
        <w:ind w:firstLine="640" w:firstLineChars="200"/>
        <w:rPr>
          <w:rFonts w:eastAsia="方正仿宋_GBK"/>
          <w:color w:val="000000" w:themeColor="text1"/>
          <w:sz w:val="32"/>
          <w:szCs w:val="32"/>
          <w14:textFill>
            <w14:solidFill>
              <w14:schemeClr w14:val="tx1"/>
            </w14:solidFill>
          </w14:textFill>
        </w:rPr>
      </w:pPr>
      <w:bookmarkStart w:id="20" w:name="_Hlk86657717"/>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技术单位通过采用广联达造价软件，参考迪庆州住房和城乡建设局迪庆州住房和城乡建设局标准定额站《迪庆州建设工程材料及设备价格信息》，按照目前建造成本、人工费、材料价格，通过采用重置成本法，按照施工标准程序，均采用最新定额、当地当期主要材料费用进行测算的。</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同时，参考了“德钦县人民政府办公室关于印发《德钦县公益性工程建设项目征地拆迁补偿实施细则（试行）》的通知德政办发〔2020〕75号”，在测算出结果后以“就高不就低”的原则，制定的补偿标准，本次补偿标准在原有补偿标准基础上均有不同程度的增长。</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依据实际情况增加补偿种类，如石造房等</w:t>
      </w:r>
    </w:p>
    <w:bookmarkEnd w:id="20"/>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b/>
          <w:bCs/>
          <w:color w:val="000000" w:themeColor="text1"/>
          <w:sz w:val="32"/>
          <w:szCs w:val="32"/>
          <w14:textFill>
            <w14:solidFill>
              <w14:schemeClr w14:val="tx1"/>
            </w14:solidFill>
          </w14:textFill>
        </w:rPr>
      </w:pPr>
      <w:r>
        <w:rPr>
          <w:rFonts w:hint="eastAsia" w:eastAsia="方正仿宋_GBK"/>
          <w:b/>
          <w:bCs/>
          <w:color w:val="000000" w:themeColor="text1"/>
          <w:sz w:val="32"/>
          <w:szCs w:val="32"/>
          <w14:textFill>
            <w14:solidFill>
              <w14:schemeClr w14:val="tx1"/>
            </w14:solidFill>
          </w14:textFill>
        </w:rPr>
        <w:t>1</w:t>
      </w:r>
      <w:r>
        <w:rPr>
          <w:rFonts w:eastAsia="方正仿宋_GBK"/>
          <w:b/>
          <w:bCs/>
          <w:color w:val="000000" w:themeColor="text1"/>
          <w:sz w:val="32"/>
          <w:szCs w:val="32"/>
          <w14:textFill>
            <w14:solidFill>
              <w14:schemeClr w14:val="tx1"/>
            </w14:solidFill>
          </w14:textFill>
        </w:rPr>
        <w:t>7</w:t>
      </w:r>
      <w:r>
        <w:rPr>
          <w:rFonts w:hint="eastAsia" w:eastAsia="方正仿宋_GBK"/>
          <w:b/>
          <w:bCs/>
          <w:color w:val="000000" w:themeColor="text1"/>
          <w:sz w:val="32"/>
          <w:szCs w:val="32"/>
          <w14:textFill>
            <w14:solidFill>
              <w14:schemeClr w14:val="tx1"/>
            </w14:solidFill>
          </w14:textFill>
        </w:rPr>
        <w:t>.针对</w:t>
      </w:r>
      <w:bookmarkStart w:id="21" w:name="_Hlk86657736"/>
      <w:r>
        <w:rPr>
          <w:rFonts w:hint="eastAsia" w:eastAsia="方正仿宋_GBK"/>
          <w:b/>
          <w:bCs/>
          <w:color w:val="000000" w:themeColor="text1"/>
          <w:sz w:val="32"/>
          <w:szCs w:val="32"/>
          <w14:textFill>
            <w14:solidFill>
              <w14:schemeClr w14:val="tx1"/>
            </w14:solidFill>
          </w14:textFill>
        </w:rPr>
        <w:t>立青康珠</w:t>
      </w:r>
      <w:bookmarkEnd w:id="21"/>
      <w:r>
        <w:rPr>
          <w:rFonts w:hint="eastAsia" w:eastAsia="方正仿宋_GBK"/>
          <w:b/>
          <w:bCs/>
          <w:color w:val="000000" w:themeColor="text1"/>
          <w:sz w:val="32"/>
          <w:szCs w:val="32"/>
          <w14:textFill>
            <w14:solidFill>
              <w14:schemeClr w14:val="tx1"/>
            </w14:solidFill>
          </w14:textFill>
        </w:rPr>
        <w:t>代表提出的意见</w:t>
      </w:r>
    </w:p>
    <w:p>
      <w:pPr>
        <w:spacing w:line="579"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建议青苗补偿标准按作物类型进行补偿</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各补偿标准在国家规定范围内尽量上调</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技术单位通过采用广联达造价软件，参考迪庆州住房和城乡建设局迪庆州住房和城乡建设局标准定额站《迪庆州建设工程材料及设备价格信息》，按照目前建造成本、人工费、材料价格，通过采用重置成本法，按照施工标准程序，均采用最新定额、当地当期主要材料费用进行测算的。</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同时，参考了“德钦县人民政府办公室关于印发《德钦县公益性工程建设项目征地拆迁补偿实施细则（试行）》的通知德政办发〔2020〕75号”，在测算出结果后以“就高不就低”的原则，制定的补偿标准，本次补偿标准在原有补偿标准基础上均有不同程度的增长。</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针对表4-1成片（零星）果木补偿标准中葡萄的标准进行实地调查，希望考虑老百姓前期付出的实际成本</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本次补偿标准的制定是技术服务单位人员于2</w:t>
      </w:r>
      <w:r>
        <w:rPr>
          <w:rFonts w:eastAsia="方正仿宋_GBK"/>
          <w:color w:val="000000" w:themeColor="text1"/>
          <w:sz w:val="32"/>
          <w:szCs w:val="32"/>
          <w14:textFill>
            <w14:solidFill>
              <w14:schemeClr w14:val="tx1"/>
            </w14:solidFill>
          </w14:textFill>
        </w:rPr>
        <w:t>021</w:t>
      </w:r>
      <w:r>
        <w:rPr>
          <w:rFonts w:hint="eastAsia" w:eastAsia="方正仿宋_GBK"/>
          <w:color w:val="000000" w:themeColor="text1"/>
          <w:sz w:val="32"/>
          <w:szCs w:val="32"/>
          <w14:textFill>
            <w14:solidFill>
              <w14:schemeClr w14:val="tx1"/>
            </w14:solidFill>
          </w14:textFill>
        </w:rPr>
        <w:t>年8月5日至8月1</w:t>
      </w: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日深入现场，进行调查、访谈，收集相关现场资料。对收集的资料进行统计、分析后，采用产值法、收获现值法、成本法、倒算法、重置成本法等不同的方法计算后得到，目前该补偿标准已有不同程度提高，且根据与相邻县份的对比，均高于相邻区域。</w:t>
      </w:r>
    </w:p>
    <w:p>
      <w:pPr>
        <w:spacing w:line="579" w:lineRule="exact"/>
        <w:ind w:firstLine="640" w:firstLineChars="200"/>
        <w:rPr>
          <w:rFonts w:eastAsia="方正仿宋_GBK"/>
          <w:b/>
          <w:bCs/>
          <w:sz w:val="32"/>
          <w:szCs w:val="32"/>
        </w:rPr>
      </w:pPr>
      <w:r>
        <w:rPr>
          <w:rFonts w:hint="eastAsia" w:eastAsia="方正仿宋_GBK"/>
          <w:b/>
          <w:bCs/>
          <w:sz w:val="32"/>
          <w:szCs w:val="32"/>
        </w:rPr>
        <w:t>1</w:t>
      </w:r>
      <w:r>
        <w:rPr>
          <w:rFonts w:eastAsia="方正仿宋_GBK"/>
          <w:b/>
          <w:bCs/>
          <w:sz w:val="32"/>
          <w:szCs w:val="32"/>
        </w:rPr>
        <w:t>8</w:t>
      </w:r>
      <w:r>
        <w:rPr>
          <w:rFonts w:hint="eastAsia" w:eastAsia="方正仿宋_GBK"/>
          <w:b/>
          <w:bCs/>
          <w:sz w:val="32"/>
          <w:szCs w:val="32"/>
        </w:rPr>
        <w:t>.针对</w:t>
      </w:r>
      <w:bookmarkStart w:id="22" w:name="_Hlk86657754"/>
      <w:r>
        <w:rPr>
          <w:rFonts w:hint="eastAsia" w:eastAsia="方正仿宋_GBK"/>
          <w:b/>
          <w:bCs/>
          <w:sz w:val="32"/>
          <w:szCs w:val="32"/>
        </w:rPr>
        <w:t>曲海亮</w:t>
      </w:r>
      <w:bookmarkEnd w:id="22"/>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23" w:name="_Hlk86657771"/>
      <w:r>
        <w:rPr>
          <w:rFonts w:hint="eastAsia" w:eastAsia="方正仿宋_GBK"/>
          <w:sz w:val="32"/>
          <w:szCs w:val="32"/>
        </w:rPr>
        <w:t>（1）建议青苗补偿标准按作物类型进行补偿；</w:t>
      </w:r>
    </w:p>
    <w:bookmarkEnd w:id="23"/>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采纳情况：予以采纳。</w:t>
      </w:r>
    </w:p>
    <w:p>
      <w:pPr>
        <w:spacing w:line="579" w:lineRule="exact"/>
        <w:ind w:firstLine="640" w:firstLineChars="200"/>
        <w:rPr>
          <w:rFonts w:eastAsia="方正仿宋_GBK"/>
          <w:b/>
          <w:bCs/>
          <w:sz w:val="32"/>
          <w:szCs w:val="32"/>
        </w:rPr>
      </w:pPr>
      <w:r>
        <w:rPr>
          <w:rFonts w:hint="eastAsia" w:eastAsia="方正仿宋_GBK"/>
          <w:b/>
          <w:bCs/>
          <w:sz w:val="32"/>
          <w:szCs w:val="32"/>
        </w:rPr>
        <w:t>1</w:t>
      </w:r>
      <w:r>
        <w:rPr>
          <w:rFonts w:eastAsia="方正仿宋_GBK"/>
          <w:b/>
          <w:bCs/>
          <w:sz w:val="32"/>
          <w:szCs w:val="32"/>
        </w:rPr>
        <w:t>9</w:t>
      </w:r>
      <w:r>
        <w:rPr>
          <w:rFonts w:hint="eastAsia" w:eastAsia="方正仿宋_GBK"/>
          <w:b/>
          <w:bCs/>
          <w:sz w:val="32"/>
          <w:szCs w:val="32"/>
        </w:rPr>
        <w:t>.针对</w:t>
      </w:r>
      <w:bookmarkStart w:id="24" w:name="_Hlk86658260"/>
      <w:r>
        <w:rPr>
          <w:rFonts w:hint="eastAsia" w:eastAsia="方正仿宋_GBK"/>
          <w:b/>
          <w:bCs/>
          <w:sz w:val="32"/>
          <w:szCs w:val="32"/>
        </w:rPr>
        <w:t>次拉姆</w:t>
      </w:r>
      <w:bookmarkEnd w:id="24"/>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25" w:name="_Hlk86658350"/>
      <w:r>
        <w:rPr>
          <w:rFonts w:hint="eastAsia" w:eastAsia="方正仿宋_GBK"/>
          <w:sz w:val="32"/>
          <w:szCs w:val="32"/>
        </w:rPr>
        <w:t>（1）</w:t>
      </w:r>
      <w:r>
        <w:rPr>
          <w:rFonts w:eastAsia="方正仿宋_GBK"/>
          <w:sz w:val="32"/>
          <w:szCs w:val="32"/>
        </w:rPr>
        <w:t>建议按作物类型进行补偿；并根据作物实际情况考虑，如种植成本等，适当提高单价</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w:t>
      </w:r>
      <w:r>
        <w:rPr>
          <w:rFonts w:eastAsia="方正仿宋_GBK"/>
          <w:color w:val="000000" w:themeColor="text1"/>
          <w:sz w:val="32"/>
          <w:szCs w:val="32"/>
          <w14:textFill>
            <w14:solidFill>
              <w14:schemeClr w14:val="tx1"/>
            </w14:solidFill>
          </w14:textFill>
        </w:rPr>
        <w:t xml:space="preserve"> </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予以采纳</w:t>
      </w:r>
      <w:r>
        <w:rPr>
          <w:rFonts w:eastAsia="方正仿宋_GBK"/>
          <w:color w:val="000000" w:themeColor="text1"/>
          <w:sz w:val="32"/>
          <w:szCs w:val="32"/>
          <w14:textFill>
            <w14:solidFill>
              <w14:schemeClr w14:val="tx1"/>
            </w14:solidFill>
          </w14:textFill>
        </w:rPr>
        <w:t>按作物类型进行补偿</w:t>
      </w:r>
      <w:r>
        <w:rPr>
          <w:rFonts w:hint="eastAsia" w:eastAsia="方正仿宋_GBK"/>
          <w:color w:val="000000" w:themeColor="text1"/>
          <w:sz w:val="32"/>
          <w:szCs w:val="32"/>
          <w14:textFill>
            <w14:solidFill>
              <w14:schemeClr w14:val="tx1"/>
            </w14:solidFill>
          </w14:textFill>
        </w:rPr>
        <w:t>的建议；本次补偿标准的制定是技术服务单位人员于2</w:t>
      </w:r>
      <w:r>
        <w:rPr>
          <w:rFonts w:eastAsia="方正仿宋_GBK"/>
          <w:color w:val="000000" w:themeColor="text1"/>
          <w:sz w:val="32"/>
          <w:szCs w:val="32"/>
          <w14:textFill>
            <w14:solidFill>
              <w14:schemeClr w14:val="tx1"/>
            </w14:solidFill>
          </w14:textFill>
        </w:rPr>
        <w:t>021</w:t>
      </w:r>
      <w:r>
        <w:rPr>
          <w:rFonts w:hint="eastAsia" w:eastAsia="方正仿宋_GBK"/>
          <w:color w:val="000000" w:themeColor="text1"/>
          <w:sz w:val="32"/>
          <w:szCs w:val="32"/>
          <w14:textFill>
            <w14:solidFill>
              <w14:schemeClr w14:val="tx1"/>
            </w14:solidFill>
          </w14:textFill>
        </w:rPr>
        <w:t>年8月5日至8月1</w:t>
      </w: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日深入现场，进行调查、访谈，收集相关现场资料。对收集的资料进行统计、分析后，采用产值法、收获现值法、倒算法、物价指数法等不同的方法计算后得到，目前该补偿标准已有不同程度提高，且与相邻县份的对比，均高于相邻区域。</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建议房屋要根据本地区的实际情况适当提高单价</w:t>
      </w:r>
      <w:bookmarkEnd w:id="25"/>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技术单位通过采用广联达造价软件，参考迪庆州住房和城乡建设局迪庆州住房和城乡建设局标准定额站《迪庆州建设工程材料及设备价格信息》，按照目前建造成本、人工费、材料价格，通过采用重置成本法，按照施工标准程序，采用最新定额、当地当期主要材料费用进行测算的。</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0</w:t>
      </w:r>
      <w:r>
        <w:rPr>
          <w:rFonts w:hint="eastAsia" w:eastAsia="方正仿宋_GBK"/>
          <w:b/>
          <w:bCs/>
          <w:sz w:val="32"/>
          <w:szCs w:val="32"/>
        </w:rPr>
        <w:t>. 针对</w:t>
      </w:r>
      <w:bookmarkStart w:id="26" w:name="_Hlk86658374"/>
      <w:r>
        <w:rPr>
          <w:rFonts w:hint="eastAsia" w:eastAsia="方正仿宋_GBK"/>
          <w:b/>
          <w:bCs/>
          <w:sz w:val="32"/>
          <w:szCs w:val="32"/>
        </w:rPr>
        <w:t>此里拉初</w:t>
      </w:r>
      <w:bookmarkEnd w:id="26"/>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27" w:name="_Hlk86658377"/>
      <w:r>
        <w:rPr>
          <w:rFonts w:hint="eastAsia" w:eastAsia="方正仿宋_GBK"/>
          <w:sz w:val="32"/>
          <w:szCs w:val="32"/>
        </w:rPr>
        <w:t>（1）</w:t>
      </w:r>
      <w:r>
        <w:rPr>
          <w:rFonts w:eastAsia="方正仿宋_GBK"/>
          <w:sz w:val="32"/>
          <w:szCs w:val="32"/>
        </w:rPr>
        <w:t>所有补偿价格较低，比2008年的标准几乎没有提高</w:t>
      </w:r>
    </w:p>
    <w:bookmarkEnd w:id="27"/>
    <w:p>
      <w:pPr>
        <w:spacing w:line="579" w:lineRule="exact"/>
        <w:ind w:firstLine="640" w:firstLineChars="200"/>
        <w:rPr>
          <w:rFonts w:eastAsia="方正仿宋_GBK"/>
          <w:color w:val="000000" w:themeColor="text1"/>
          <w:sz w:val="32"/>
          <w:szCs w:val="32"/>
          <w14:textFill>
            <w14:solidFill>
              <w14:schemeClr w14:val="tx1"/>
            </w14:solidFill>
          </w14:textFill>
        </w:rPr>
      </w:pPr>
      <w:bookmarkStart w:id="28" w:name="_Hlk86658382"/>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请相关部门按照工程预算的标准来衡量补偿标准是否更妥善</w:t>
      </w:r>
    </w:p>
    <w:bookmarkEnd w:id="28"/>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技术单位通过采用广联达造价软件，参考迪庆州住房和城乡建设局迪庆州住房和城乡建设局标准定额站《迪庆州建设工程材料及设备价格信息》，按照目前建造成本、人工费、材料价格，通过采用重置成本法，按照施工标准程序，采用最新定额、当地当期主要材料费用进行测算的。</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1</w:t>
      </w:r>
      <w:r>
        <w:rPr>
          <w:rFonts w:hint="eastAsia" w:eastAsia="方正仿宋_GBK"/>
          <w:b/>
          <w:bCs/>
          <w:sz w:val="32"/>
          <w:szCs w:val="32"/>
        </w:rPr>
        <w:t>.针对</w:t>
      </w:r>
      <w:bookmarkStart w:id="29" w:name="_Hlk86658421"/>
      <w:r>
        <w:rPr>
          <w:rFonts w:hint="eastAsia" w:eastAsia="方正仿宋_GBK"/>
          <w:b/>
          <w:bCs/>
          <w:sz w:val="32"/>
          <w:szCs w:val="32"/>
        </w:rPr>
        <w:t>鲁茸青绕</w:t>
      </w:r>
      <w:bookmarkEnd w:id="29"/>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30" w:name="_Hlk86658431"/>
      <w:r>
        <w:rPr>
          <w:rFonts w:hint="eastAsia" w:eastAsia="方正仿宋_GBK"/>
          <w:sz w:val="32"/>
          <w:szCs w:val="32"/>
        </w:rPr>
        <w:t>（1）</w:t>
      </w:r>
      <w:r>
        <w:rPr>
          <w:rFonts w:eastAsia="方正仿宋_GBK"/>
          <w:sz w:val="32"/>
          <w:szCs w:val="32"/>
        </w:rPr>
        <w:t>希望所有补偿价格往上调</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希望进一步完善补偿标准</w:t>
      </w:r>
    </w:p>
    <w:bookmarkEnd w:id="30"/>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本次制定补偿标准制定，是全县域范围内，</w:t>
      </w:r>
      <w:r>
        <w:rPr>
          <w:rFonts w:eastAsia="方正仿宋_GBK"/>
          <w:color w:val="000000" w:themeColor="text1"/>
          <w:sz w:val="32"/>
          <w:szCs w:val="32"/>
          <w14:textFill>
            <w14:solidFill>
              <w14:schemeClr w14:val="tx1"/>
            </w14:solidFill>
          </w14:textFill>
        </w:rPr>
        <w:t>农村集体经济组织所有土地的地上附着物及青苗</w:t>
      </w:r>
      <w:r>
        <w:rPr>
          <w:rFonts w:hint="eastAsia" w:eastAsia="方正仿宋_GBK"/>
          <w:color w:val="000000" w:themeColor="text1"/>
          <w:sz w:val="32"/>
          <w:szCs w:val="32"/>
          <w14:textFill>
            <w14:solidFill>
              <w14:schemeClr w14:val="tx1"/>
            </w14:solidFill>
          </w14:textFill>
        </w:rPr>
        <w:t>，按照普遍性原则，对较为普遍的地上附着物和青苗进行测算，而对于仅有少量的地上附着物和作物等未列入本补偿标准的，在实际操作过程中，可参照本标准中的同类型地上附着物和青苗进行确定补偿标准。</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2</w:t>
      </w:r>
      <w:r>
        <w:rPr>
          <w:rFonts w:hint="eastAsia" w:eastAsia="方正仿宋_GBK"/>
          <w:b/>
          <w:bCs/>
          <w:sz w:val="32"/>
          <w:szCs w:val="32"/>
        </w:rPr>
        <w:t>.针对</w:t>
      </w:r>
      <w:bookmarkStart w:id="31" w:name="_Hlk86658444"/>
      <w:r>
        <w:rPr>
          <w:rFonts w:hint="eastAsia" w:eastAsia="方正仿宋_GBK"/>
          <w:b/>
          <w:bCs/>
          <w:sz w:val="32"/>
          <w:szCs w:val="32"/>
        </w:rPr>
        <w:t>白玛此仁</w:t>
      </w:r>
      <w:bookmarkEnd w:id="31"/>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32" w:name="_Hlk86658456"/>
      <w:r>
        <w:rPr>
          <w:rFonts w:hint="eastAsia" w:eastAsia="方正仿宋_GBK"/>
          <w:sz w:val="32"/>
          <w:szCs w:val="32"/>
        </w:rPr>
        <w:t>（1）</w:t>
      </w:r>
      <w:r>
        <w:rPr>
          <w:rFonts w:eastAsia="方正仿宋_GBK"/>
          <w:sz w:val="32"/>
          <w:szCs w:val="32"/>
        </w:rPr>
        <w:t>地上附着物赔偿标准按照市场价格适当上调，目前补偿价格偏低</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作物补偿标准应按照市场成熟价进行赔偿，因地施策</w:t>
      </w:r>
      <w:r>
        <w:rPr>
          <w:rFonts w:hint="eastAsia" w:eastAsia="方正仿宋_GBK"/>
          <w:sz w:val="32"/>
          <w:szCs w:val="32"/>
        </w:rPr>
        <w:t>；</w:t>
      </w:r>
    </w:p>
    <w:bookmarkEnd w:id="32"/>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根据本次测算技术要求，作物补偿标准是按照产值法和物价指数法进行测算，即：种植作物的成熟后平均产量与当前市场价格作为测算基础得出的补偿标准，在测算出结果后按照“就高不就低”的原则，制定的补偿标准；</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3</w:t>
      </w:r>
      <w:r>
        <w:rPr>
          <w:rFonts w:hint="eastAsia" w:eastAsia="方正仿宋_GBK"/>
          <w:b/>
          <w:bCs/>
          <w:sz w:val="32"/>
          <w:szCs w:val="32"/>
        </w:rPr>
        <w:t>.针对</w:t>
      </w:r>
      <w:bookmarkStart w:id="33" w:name="_Hlk86658468"/>
      <w:r>
        <w:rPr>
          <w:rFonts w:hint="eastAsia" w:eastAsia="方正仿宋_GBK"/>
          <w:b/>
          <w:bCs/>
          <w:sz w:val="32"/>
          <w:szCs w:val="32"/>
        </w:rPr>
        <w:t>和志芳</w:t>
      </w:r>
      <w:bookmarkEnd w:id="33"/>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34" w:name="_Hlk86658493"/>
      <w:r>
        <w:rPr>
          <w:rFonts w:eastAsia="方正仿宋_GBK"/>
          <w:sz w:val="32"/>
          <w:szCs w:val="32"/>
        </w:rPr>
        <w:t>建议按照作物进行补偿，此种方式更易于农民接受和理解。希望赔偿标准按照实际情况定价</w:t>
      </w:r>
    </w:p>
    <w:bookmarkEnd w:id="34"/>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采纳情况：同意采纳针对和志芳代表提出的</w:t>
      </w:r>
      <w:r>
        <w:rPr>
          <w:rFonts w:eastAsia="方正仿宋_GBK"/>
          <w:color w:val="000000" w:themeColor="text1"/>
          <w:sz w:val="32"/>
          <w:szCs w:val="32"/>
          <w14:textFill>
            <w14:solidFill>
              <w14:schemeClr w14:val="tx1"/>
            </w14:solidFill>
          </w14:textFill>
        </w:rPr>
        <w:t>按照作物进行补偿</w:t>
      </w:r>
      <w:r>
        <w:rPr>
          <w:rFonts w:hint="eastAsia" w:eastAsia="方正仿宋_GBK"/>
          <w:color w:val="000000" w:themeColor="text1"/>
          <w:sz w:val="32"/>
          <w:szCs w:val="32"/>
          <w14:textFill>
            <w14:solidFill>
              <w14:schemeClr w14:val="tx1"/>
            </w14:solidFill>
          </w14:textFill>
        </w:rPr>
        <w:t>，种植作物的成熟后平均产量与当前市场价格作为测算基础得出的补偿标准，在测算出结果后按照“就高不就低”的原则，制定的补偿标准，是按照目前的实际情况定价的。</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4</w:t>
      </w:r>
      <w:r>
        <w:rPr>
          <w:rFonts w:hint="eastAsia" w:eastAsia="方正仿宋_GBK"/>
          <w:b/>
          <w:bCs/>
          <w:sz w:val="32"/>
          <w:szCs w:val="32"/>
        </w:rPr>
        <w:t>.针对</w:t>
      </w:r>
      <w:bookmarkStart w:id="35" w:name="_Hlk86658506"/>
      <w:r>
        <w:rPr>
          <w:rFonts w:hint="eastAsia" w:eastAsia="方正仿宋_GBK"/>
          <w:b/>
          <w:bCs/>
          <w:sz w:val="32"/>
          <w:szCs w:val="32"/>
        </w:rPr>
        <w:t>周慧莲代表</w:t>
      </w:r>
      <w:bookmarkEnd w:id="35"/>
      <w:r>
        <w:rPr>
          <w:rFonts w:hint="eastAsia" w:eastAsia="方正仿宋_GBK"/>
          <w:b/>
          <w:bCs/>
          <w:sz w:val="32"/>
          <w:szCs w:val="32"/>
        </w:rPr>
        <w:t>提出的意见</w:t>
      </w:r>
    </w:p>
    <w:p>
      <w:pPr>
        <w:spacing w:line="579" w:lineRule="exact"/>
        <w:ind w:firstLine="640" w:firstLineChars="200"/>
        <w:rPr>
          <w:rFonts w:eastAsia="方正仿宋_GBK"/>
          <w:sz w:val="32"/>
          <w:szCs w:val="32"/>
        </w:rPr>
      </w:pPr>
      <w:bookmarkStart w:id="36" w:name="_Hlk86658518"/>
      <w:r>
        <w:rPr>
          <w:rFonts w:hint="eastAsia" w:eastAsia="方正仿宋_GBK"/>
          <w:sz w:val="32"/>
          <w:szCs w:val="32"/>
        </w:rPr>
        <w:t>（1）</w:t>
      </w:r>
      <w:r>
        <w:rPr>
          <w:rFonts w:eastAsia="方正仿宋_GBK"/>
          <w:sz w:val="32"/>
          <w:szCs w:val="32"/>
        </w:rPr>
        <w:t>青苗补偿标准应按作物类型种类进行补偿</w:t>
      </w:r>
      <w:r>
        <w:rPr>
          <w:rFonts w:hint="eastAsia" w:eastAsia="方正仿宋_GBK"/>
          <w:sz w:val="32"/>
          <w:szCs w:val="32"/>
        </w:rPr>
        <w:t>；</w:t>
      </w:r>
    </w:p>
    <w:p>
      <w:pPr>
        <w:spacing w:line="579" w:lineRule="exact"/>
        <w:ind w:firstLine="640" w:firstLineChars="200"/>
        <w:rPr>
          <w:rFonts w:hint="eastAsia" w:eastAsia="方正仿宋_GBK"/>
          <w:color w:val="FF0000"/>
          <w:sz w:val="32"/>
          <w:szCs w:val="32"/>
        </w:rPr>
      </w:pPr>
      <w:r>
        <w:rPr>
          <w:rFonts w:hint="eastAsia" w:eastAsia="方正仿宋_GBK"/>
          <w:color w:val="000000" w:themeColor="text1"/>
          <w:sz w:val="32"/>
          <w:szCs w:val="32"/>
          <w14:textFill>
            <w14:solidFill>
              <w14:schemeClr w14:val="tx1"/>
            </w14:solidFill>
          </w14:textFill>
        </w:rPr>
        <w:t>采纳情况：同意采纳。</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按市场价适当上调补偿价格</w:t>
      </w:r>
    </w:p>
    <w:bookmarkEnd w:id="36"/>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5</w:t>
      </w:r>
      <w:r>
        <w:rPr>
          <w:rFonts w:hint="eastAsia" w:eastAsia="方正仿宋_GBK"/>
          <w:b/>
          <w:bCs/>
          <w:sz w:val="32"/>
          <w:szCs w:val="32"/>
        </w:rPr>
        <w:t>.针对</w:t>
      </w:r>
      <w:bookmarkStart w:id="37" w:name="_Hlk86658528"/>
      <w:r>
        <w:rPr>
          <w:rFonts w:hint="eastAsia" w:eastAsia="方正仿宋_GBK"/>
          <w:b/>
          <w:bCs/>
          <w:sz w:val="32"/>
          <w:szCs w:val="32"/>
        </w:rPr>
        <w:t>肖玉娟</w:t>
      </w:r>
      <w:bookmarkEnd w:id="37"/>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38" w:name="_Hlk86658536"/>
      <w:r>
        <w:rPr>
          <w:rFonts w:eastAsia="方正仿宋_GBK"/>
          <w:sz w:val="32"/>
          <w:szCs w:val="32"/>
        </w:rPr>
        <w:t>建议青苗补偿标准应按作物类型种类进行补偿</w:t>
      </w:r>
    </w:p>
    <w:bookmarkEnd w:id="38"/>
    <w:p>
      <w:pPr>
        <w:spacing w:line="579" w:lineRule="exact"/>
        <w:ind w:firstLine="640" w:firstLineChars="200"/>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采纳情况：同意采纳。</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6</w:t>
      </w:r>
      <w:r>
        <w:rPr>
          <w:rFonts w:hint="eastAsia" w:eastAsia="方正仿宋_GBK"/>
          <w:b/>
          <w:bCs/>
          <w:sz w:val="32"/>
          <w:szCs w:val="32"/>
        </w:rPr>
        <w:t>.针对</w:t>
      </w:r>
      <w:bookmarkStart w:id="39" w:name="_Hlk86658551"/>
      <w:r>
        <w:rPr>
          <w:rFonts w:hint="eastAsia" w:eastAsia="方正仿宋_GBK"/>
          <w:b/>
          <w:bCs/>
          <w:sz w:val="32"/>
          <w:szCs w:val="32"/>
        </w:rPr>
        <w:t>永姆</w:t>
      </w:r>
      <w:bookmarkEnd w:id="39"/>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40" w:name="_Hlk86658560"/>
      <w:r>
        <w:rPr>
          <w:rFonts w:eastAsia="方正仿宋_GBK"/>
          <w:sz w:val="32"/>
          <w:szCs w:val="32"/>
        </w:rPr>
        <w:t xml:space="preserve"> </w:t>
      </w:r>
      <w:r>
        <w:rPr>
          <w:rFonts w:hint="eastAsia" w:eastAsia="方正仿宋_GBK"/>
          <w:sz w:val="32"/>
          <w:szCs w:val="32"/>
        </w:rPr>
        <w:t>（1）</w:t>
      </w:r>
      <w:r>
        <w:rPr>
          <w:rFonts w:eastAsia="方正仿宋_GBK"/>
          <w:sz w:val="32"/>
          <w:szCs w:val="32"/>
        </w:rPr>
        <w:t>建议按作物类型进行补偿；为公平起见，建议细化作物播种时间，以播种期、成长期、收获期等不同时期有所区别进行补偿；并且作物补偿标准建议按成本、市价等不同因素再次核定，确保合理公正</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采纳情况：同意采纳。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针对永姆代表提出的</w:t>
      </w:r>
      <w:r>
        <w:rPr>
          <w:rFonts w:eastAsia="方正仿宋_GBK"/>
          <w:color w:val="000000" w:themeColor="text1"/>
          <w:sz w:val="32"/>
          <w:szCs w:val="32"/>
          <w14:textFill>
            <w14:solidFill>
              <w14:schemeClr w14:val="tx1"/>
            </w14:solidFill>
          </w14:textFill>
        </w:rPr>
        <w:t>按照作物进行补偿</w:t>
      </w:r>
      <w:r>
        <w:rPr>
          <w:rFonts w:hint="eastAsia" w:eastAsia="方正仿宋_GBK"/>
          <w:color w:val="000000" w:themeColor="text1"/>
          <w:sz w:val="32"/>
          <w:szCs w:val="32"/>
          <w14:textFill>
            <w14:solidFill>
              <w14:schemeClr w14:val="tx1"/>
            </w14:solidFill>
          </w14:textFill>
        </w:rPr>
        <w:t>；本次地上青苗均是以播种能收获的产量，与当前市场价格为基础测算的补偿标准，不区分</w:t>
      </w:r>
      <w:r>
        <w:rPr>
          <w:rFonts w:eastAsia="方正仿宋_GBK"/>
          <w:color w:val="000000" w:themeColor="text1"/>
          <w:sz w:val="32"/>
          <w:szCs w:val="32"/>
          <w14:textFill>
            <w14:solidFill>
              <w14:schemeClr w14:val="tx1"/>
            </w14:solidFill>
          </w14:textFill>
        </w:rPr>
        <w:t>播种期、成长期、收获期</w:t>
      </w:r>
      <w:r>
        <w:rPr>
          <w:rFonts w:hint="eastAsia" w:eastAsia="方正仿宋_GBK"/>
          <w:color w:val="000000" w:themeColor="text1"/>
          <w:sz w:val="32"/>
          <w:szCs w:val="32"/>
          <w14:textFill>
            <w14:solidFill>
              <w14:schemeClr w14:val="tx1"/>
            </w14:solidFill>
          </w14:textFill>
        </w:rPr>
        <w:t>，均以收获期作为基准，在测算出结果后按照“就高不就低”的原则，制定的补偿标准，是按照目前的实际情况定价的。</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建议区分不同年份的建筑物、构筑物的补偿标准</w:t>
      </w:r>
    </w:p>
    <w:bookmarkEnd w:id="40"/>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根据现场实地勘查情况，建筑物、构筑物修建工艺同结构基本类似，且补偿标准宜粗不宜过细，为便于日后工作中方便执行，保障被征地农民利益，不再区分年代，以新旧程度考量价值，均以补偿标准制定时点的重置全价作为标准。</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7</w:t>
      </w:r>
      <w:r>
        <w:rPr>
          <w:rFonts w:hint="eastAsia" w:eastAsia="方正仿宋_GBK"/>
          <w:b/>
          <w:bCs/>
          <w:sz w:val="32"/>
          <w:szCs w:val="32"/>
        </w:rPr>
        <w:t>.针对</w:t>
      </w:r>
      <w:bookmarkStart w:id="41" w:name="_Hlk86658582"/>
      <w:r>
        <w:rPr>
          <w:rFonts w:hint="eastAsia" w:eastAsia="方正仿宋_GBK"/>
          <w:b/>
          <w:bCs/>
          <w:sz w:val="32"/>
          <w:szCs w:val="32"/>
        </w:rPr>
        <w:t>杨英华</w:t>
      </w:r>
      <w:bookmarkEnd w:id="41"/>
      <w:r>
        <w:rPr>
          <w:rFonts w:hint="eastAsia" w:eastAsia="方正仿宋_GBK"/>
          <w:b/>
          <w:bCs/>
          <w:sz w:val="32"/>
          <w:szCs w:val="32"/>
        </w:rPr>
        <w:t>代表提出的意见</w:t>
      </w:r>
    </w:p>
    <w:p>
      <w:pPr>
        <w:spacing w:line="579" w:lineRule="exact"/>
        <w:ind w:firstLine="640" w:firstLineChars="200"/>
        <w:rPr>
          <w:rFonts w:eastAsia="方正仿宋_GBK"/>
          <w:sz w:val="32"/>
          <w:szCs w:val="32"/>
        </w:rPr>
      </w:pPr>
      <w:bookmarkStart w:id="42" w:name="_Hlk86660086"/>
      <w:r>
        <w:rPr>
          <w:rFonts w:eastAsia="方正仿宋_GBK"/>
          <w:sz w:val="32"/>
          <w:szCs w:val="32"/>
        </w:rPr>
        <w:t>房屋建筑物补偿标准应提高，按目前补偿金额1850元在德钦县建不了；</w:t>
      </w:r>
    </w:p>
    <w:bookmarkEnd w:id="42"/>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采纳情况：同意采纳。</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本次测算主要参考了“德钦县人民政府办公室关于印发《德钦县公益性工程建设项目征地拆迁补偿实施细则（试行）》的通知德政办发〔2020〕75号”，标准较新，且本次补偿标准在基础上均有增长；本次在实地考察选取案列时均以最为普遍的建筑物为基础进行测算，在测算出结果后以“就高不就低”的原则，制定补偿标准，本次考虑为较多、较普遍的基础上就高不就低，在具体执行时可根据实际情况进行考虑，或遇特殊地势或特殊情况的建筑可单独聘请第三方机构进行评估较为妥当。</w:t>
      </w:r>
    </w:p>
    <w:p>
      <w:pPr>
        <w:spacing w:line="579"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建议青苗补偿按作物类型进行分类补偿</w:t>
      </w:r>
      <w:r>
        <w:rPr>
          <w:rFonts w:hint="eastAsia" w:eastAsia="方正仿宋_GBK"/>
          <w:sz w:val="32"/>
          <w:szCs w:val="32"/>
        </w:rPr>
        <w:t>；</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采纳情况：同意采纳；</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8</w:t>
      </w:r>
      <w:r>
        <w:rPr>
          <w:rFonts w:hint="eastAsia" w:eastAsia="方正仿宋_GBK"/>
          <w:b/>
          <w:bCs/>
          <w:sz w:val="32"/>
          <w:szCs w:val="32"/>
        </w:rPr>
        <w:t>.</w:t>
      </w:r>
      <w:bookmarkStart w:id="43" w:name="_Hlk86660122"/>
      <w:r>
        <w:rPr>
          <w:rFonts w:hint="eastAsia" w:eastAsia="方正仿宋_GBK"/>
          <w:b/>
          <w:bCs/>
          <w:sz w:val="32"/>
          <w:szCs w:val="32"/>
        </w:rPr>
        <w:t xml:space="preserve"> 建议在地上附着物补偿标准时请按地区所在地的实际价格给予补偿，临街房屋与居住房屋应区分划价；</w:t>
      </w:r>
    </w:p>
    <w:bookmarkEnd w:id="43"/>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采纳情况：不予采纳。</w:t>
      </w:r>
    </w:p>
    <w:p>
      <w:pPr>
        <w:spacing w:line="579"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次是在实地收集资料后，对收集的资料进行统计、分析后，采用产值法、收获现值法、倒算法、物价指数法等不同的方法计算后得到，目前该补偿标准已有不同程度提高，且与相邻县份的对比，均高于相邻区域。同时与“德钦县人民政府办公室关于印发《德钦县公益性工程建设项目征地拆迁补偿实施细则（试行）》的通知德政办发〔2020〕75号”，进行比较，均在该补偿标准的基础上有一定程度的增长。</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临街房屋考虑到存在商业属性，因同结构房屋建造成本投入基本类似，补偿时已单独考虑了停业补助项，以区分普通房屋和临街带商业属性的房屋。</w:t>
      </w:r>
    </w:p>
    <w:p>
      <w:pPr>
        <w:spacing w:line="579" w:lineRule="exact"/>
        <w:ind w:firstLine="640" w:firstLineChars="200"/>
        <w:rPr>
          <w:rFonts w:eastAsia="方正仿宋_GBK"/>
          <w:b/>
          <w:bCs/>
          <w:sz w:val="32"/>
          <w:szCs w:val="32"/>
        </w:rPr>
      </w:pPr>
      <w:r>
        <w:rPr>
          <w:rFonts w:hint="eastAsia" w:eastAsia="方正仿宋_GBK"/>
          <w:b/>
          <w:bCs/>
          <w:sz w:val="32"/>
          <w:szCs w:val="32"/>
        </w:rPr>
        <w:t>2</w:t>
      </w:r>
      <w:r>
        <w:rPr>
          <w:rFonts w:eastAsia="方正仿宋_GBK"/>
          <w:b/>
          <w:bCs/>
          <w:sz w:val="32"/>
          <w:szCs w:val="32"/>
        </w:rPr>
        <w:t>9</w:t>
      </w:r>
      <w:r>
        <w:rPr>
          <w:rFonts w:hint="eastAsia" w:eastAsia="方正仿宋_GBK"/>
          <w:b/>
          <w:bCs/>
          <w:sz w:val="32"/>
          <w:szCs w:val="32"/>
        </w:rPr>
        <w:t>.针对</w:t>
      </w:r>
      <w:r>
        <w:rPr>
          <w:rFonts w:hint="eastAsia" w:eastAsia="方正仿宋_GBK"/>
          <w:b/>
          <w:bCs/>
          <w:sz w:val="32"/>
          <w:szCs w:val="32"/>
          <w:lang w:val="en-US" w:eastAsia="zh-CN"/>
        </w:rPr>
        <w:t>部分</w:t>
      </w:r>
      <w:r>
        <w:rPr>
          <w:rFonts w:hint="eastAsia" w:eastAsia="方正仿宋_GBK"/>
          <w:b/>
          <w:bCs/>
          <w:sz w:val="32"/>
          <w:szCs w:val="32"/>
        </w:rPr>
        <w:t>代表提出的意见</w:t>
      </w:r>
    </w:p>
    <w:p>
      <w:pPr>
        <w:spacing w:line="579" w:lineRule="exact"/>
        <w:ind w:firstLine="640" w:firstLineChars="200"/>
        <w:rPr>
          <w:rFonts w:eastAsia="方正仿宋_GBK"/>
          <w:sz w:val="32"/>
          <w:szCs w:val="32"/>
        </w:rPr>
      </w:pPr>
      <w:r>
        <w:rPr>
          <w:rFonts w:hint="eastAsia" w:eastAsia="方正仿宋_GBK"/>
          <w:sz w:val="32"/>
          <w:szCs w:val="32"/>
        </w:rPr>
        <w:t>藏房六乡两镇建设方式不一样，比如藏房需要冲墙、挖土、背土人员，冲墙人员，一栋房建设下来，光人员投入较大，冲墙设备，建房前设备准备，藏房前期准备木料；</w:t>
      </w:r>
    </w:p>
    <w:p>
      <w:pPr>
        <w:spacing w:line="579" w:lineRule="exact"/>
        <w:ind w:firstLine="640" w:firstLineChars="200"/>
        <w:rPr>
          <w:rFonts w:hint="eastAsia"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根据听证代表的意见</w:t>
      </w:r>
      <w:r>
        <w:rPr>
          <w:rFonts w:hint="eastAsia" w:eastAsia="方正仿宋_GBK"/>
          <w:color w:val="000000" w:themeColor="text1"/>
          <w:sz w:val="32"/>
          <w:szCs w:val="32"/>
          <w14:textFill>
            <w14:solidFill>
              <w14:schemeClr w14:val="tx1"/>
            </w14:solidFill>
          </w14:textFill>
        </w:rPr>
        <w:t>，结合各乡镇实际地理地势及材料、人工等投入，予以采纳，对藏房等人工投入高于一般建筑的藏房进行了重新测算调整。</w:t>
      </w:r>
    </w:p>
    <w:p>
      <w:pPr>
        <w:widowControl/>
        <w:spacing w:line="56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制定地上附着物和青苗补偿标准，相邻区域之间应相互平衡，确保补偿标准价差合理。同时，为确保补偿标准的前后衔接性、延续性、总体衔接、局部调整的原则，制定的补偿标准要符合实际情况、与经济社会发展水平相适应、与现行补偿水平充分衔接。</w:t>
      </w:r>
      <w:r>
        <w:rPr>
          <w:rFonts w:hint="eastAsia" w:ascii="方正楷体_GBK" w:hAnsi="方正楷体_GBK" w:eastAsia="方正楷体_GBK" w:cs="方正楷体_GBK"/>
          <w:color w:val="000000" w:themeColor="text1"/>
          <w:sz w:val="32"/>
          <w:szCs w:val="32"/>
          <w14:textFill>
            <w14:solidFill>
              <w14:schemeClr w14:val="tx1"/>
            </w14:solidFill>
          </w14:textFill>
        </w:rPr>
        <w:t>同时保证地上附着物和青苗补偿标准不宜起伏较大，既要满足项目用地需要，也要充分保障农民合法权益。</w:t>
      </w:r>
    </w:p>
    <w:p>
      <w:pPr>
        <w:spacing w:line="600" w:lineRule="exact"/>
        <w:rPr>
          <w:rFonts w:eastAsia="方正楷体_GBK"/>
          <w:sz w:val="32"/>
          <w:szCs w:val="32"/>
        </w:rPr>
      </w:pPr>
    </w:p>
    <w:p>
      <w:pPr>
        <w:spacing w:line="600" w:lineRule="exact"/>
        <w:ind w:firstLine="2880" w:firstLineChars="900"/>
        <w:jc w:val="right"/>
        <w:rPr>
          <w:rFonts w:eastAsia="方正楷体_GBK"/>
          <w:sz w:val="32"/>
          <w:szCs w:val="32"/>
        </w:rPr>
      </w:pPr>
      <w:r>
        <w:rPr>
          <w:rFonts w:hint="eastAsia" w:eastAsia="方正楷体_GBK"/>
          <w:sz w:val="32"/>
          <w:szCs w:val="32"/>
        </w:rPr>
        <w:t>德钦县自然资源</w:t>
      </w:r>
      <w:r>
        <w:rPr>
          <w:rFonts w:eastAsia="方正楷体_GBK"/>
          <w:sz w:val="32"/>
          <w:szCs w:val="32"/>
        </w:rPr>
        <w:t>局</w:t>
      </w:r>
    </w:p>
    <w:p>
      <w:pPr>
        <w:spacing w:line="600" w:lineRule="exact"/>
        <w:ind w:firstLine="800" w:firstLineChars="250"/>
        <w:jc w:val="right"/>
        <w:rPr>
          <w:rFonts w:eastAsia="方正仿宋_GBK"/>
          <w:sz w:val="32"/>
          <w:szCs w:val="32"/>
        </w:rPr>
      </w:pPr>
      <w:r>
        <w:rPr>
          <w:rFonts w:eastAsia="方正楷体_GBK"/>
          <w:sz w:val="32"/>
          <w:szCs w:val="32"/>
        </w:rPr>
        <w:t xml:space="preserve">             </w:t>
      </w:r>
      <w:r>
        <w:rPr>
          <w:rFonts w:hint="eastAsia" w:eastAsia="方正楷体_GBK"/>
          <w:sz w:val="32"/>
          <w:szCs w:val="32"/>
        </w:rPr>
        <w:t>202</w:t>
      </w:r>
      <w:r>
        <w:rPr>
          <w:rFonts w:eastAsia="方正楷体_GBK"/>
          <w:sz w:val="32"/>
          <w:szCs w:val="32"/>
        </w:rPr>
        <w:t>1年11月2日</w:t>
      </w:r>
      <w:r>
        <w:rPr>
          <w:rFonts w:eastAsia="方正仿宋_GBK"/>
          <w:sz w:val="32"/>
          <w:szCs w:val="32"/>
        </w:rPr>
        <w:br w:type="page"/>
      </w:r>
    </w:p>
    <w:sectPr>
      <w:pgSz w:w="11906" w:h="16838"/>
      <w:pgMar w:top="2098" w:right="1531" w:bottom="1984" w:left="153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F76A3"/>
    <w:rsid w:val="00006319"/>
    <w:rsid w:val="0006275D"/>
    <w:rsid w:val="00070C67"/>
    <w:rsid w:val="00072262"/>
    <w:rsid w:val="00086550"/>
    <w:rsid w:val="000A423B"/>
    <w:rsid w:val="000B0275"/>
    <w:rsid w:val="000C213B"/>
    <w:rsid w:val="000D601B"/>
    <w:rsid w:val="00101B1F"/>
    <w:rsid w:val="00107150"/>
    <w:rsid w:val="00154FCB"/>
    <w:rsid w:val="001915C2"/>
    <w:rsid w:val="001F4A40"/>
    <w:rsid w:val="00204224"/>
    <w:rsid w:val="00227FF0"/>
    <w:rsid w:val="00242999"/>
    <w:rsid w:val="00252B5F"/>
    <w:rsid w:val="00287C5D"/>
    <w:rsid w:val="002C4D86"/>
    <w:rsid w:val="002D5C2F"/>
    <w:rsid w:val="002F776B"/>
    <w:rsid w:val="002F7776"/>
    <w:rsid w:val="003067EB"/>
    <w:rsid w:val="00311DF0"/>
    <w:rsid w:val="00335489"/>
    <w:rsid w:val="00351534"/>
    <w:rsid w:val="0036001E"/>
    <w:rsid w:val="00366BB9"/>
    <w:rsid w:val="003B45FF"/>
    <w:rsid w:val="003C09B8"/>
    <w:rsid w:val="00443F56"/>
    <w:rsid w:val="00457BFA"/>
    <w:rsid w:val="0046392A"/>
    <w:rsid w:val="0046770C"/>
    <w:rsid w:val="004A4369"/>
    <w:rsid w:val="004C6419"/>
    <w:rsid w:val="005007AB"/>
    <w:rsid w:val="005107AE"/>
    <w:rsid w:val="00516170"/>
    <w:rsid w:val="00525516"/>
    <w:rsid w:val="00526CB6"/>
    <w:rsid w:val="00530902"/>
    <w:rsid w:val="00560B92"/>
    <w:rsid w:val="005716E4"/>
    <w:rsid w:val="00574218"/>
    <w:rsid w:val="00580A9E"/>
    <w:rsid w:val="005973CE"/>
    <w:rsid w:val="005B28A9"/>
    <w:rsid w:val="005D7E46"/>
    <w:rsid w:val="005E70F1"/>
    <w:rsid w:val="0060553A"/>
    <w:rsid w:val="00610056"/>
    <w:rsid w:val="0067677E"/>
    <w:rsid w:val="00697E92"/>
    <w:rsid w:val="006D2604"/>
    <w:rsid w:val="00737974"/>
    <w:rsid w:val="00767DC2"/>
    <w:rsid w:val="00783FBB"/>
    <w:rsid w:val="00791622"/>
    <w:rsid w:val="007A5253"/>
    <w:rsid w:val="007C165B"/>
    <w:rsid w:val="007D71C0"/>
    <w:rsid w:val="008360C1"/>
    <w:rsid w:val="008525F5"/>
    <w:rsid w:val="00866E93"/>
    <w:rsid w:val="008C5C0A"/>
    <w:rsid w:val="008E67E2"/>
    <w:rsid w:val="00932995"/>
    <w:rsid w:val="00936556"/>
    <w:rsid w:val="00937372"/>
    <w:rsid w:val="0094616B"/>
    <w:rsid w:val="00954645"/>
    <w:rsid w:val="0095666C"/>
    <w:rsid w:val="00984112"/>
    <w:rsid w:val="00995D7E"/>
    <w:rsid w:val="00996F47"/>
    <w:rsid w:val="009C3F45"/>
    <w:rsid w:val="009C533F"/>
    <w:rsid w:val="009E4B8A"/>
    <w:rsid w:val="00A13C49"/>
    <w:rsid w:val="00A16BEE"/>
    <w:rsid w:val="00A260C6"/>
    <w:rsid w:val="00A31938"/>
    <w:rsid w:val="00A452AB"/>
    <w:rsid w:val="00A55F4F"/>
    <w:rsid w:val="00A87217"/>
    <w:rsid w:val="00AF3CF3"/>
    <w:rsid w:val="00B07D2E"/>
    <w:rsid w:val="00B1233A"/>
    <w:rsid w:val="00B210B7"/>
    <w:rsid w:val="00B455AF"/>
    <w:rsid w:val="00B47F9D"/>
    <w:rsid w:val="00B52C88"/>
    <w:rsid w:val="00B61355"/>
    <w:rsid w:val="00B70241"/>
    <w:rsid w:val="00B707BE"/>
    <w:rsid w:val="00B744F9"/>
    <w:rsid w:val="00BE72E5"/>
    <w:rsid w:val="00C007BD"/>
    <w:rsid w:val="00C06D26"/>
    <w:rsid w:val="00C07F82"/>
    <w:rsid w:val="00C2057B"/>
    <w:rsid w:val="00C2416F"/>
    <w:rsid w:val="00C4708F"/>
    <w:rsid w:val="00C537B0"/>
    <w:rsid w:val="00C65F33"/>
    <w:rsid w:val="00C85AE6"/>
    <w:rsid w:val="00CA0997"/>
    <w:rsid w:val="00CA5FE9"/>
    <w:rsid w:val="00CE07D5"/>
    <w:rsid w:val="00CF0270"/>
    <w:rsid w:val="00D4796F"/>
    <w:rsid w:val="00D55562"/>
    <w:rsid w:val="00DD795B"/>
    <w:rsid w:val="00DF40A5"/>
    <w:rsid w:val="00DF61D0"/>
    <w:rsid w:val="00E2707E"/>
    <w:rsid w:val="00E50DA3"/>
    <w:rsid w:val="00E74994"/>
    <w:rsid w:val="00E75BA3"/>
    <w:rsid w:val="00E86992"/>
    <w:rsid w:val="00EA0FED"/>
    <w:rsid w:val="00EB5FD8"/>
    <w:rsid w:val="00EC310A"/>
    <w:rsid w:val="00EC7E7F"/>
    <w:rsid w:val="00F03247"/>
    <w:rsid w:val="00F3242B"/>
    <w:rsid w:val="00F37C21"/>
    <w:rsid w:val="00F85284"/>
    <w:rsid w:val="00F90949"/>
    <w:rsid w:val="00FB3EC7"/>
    <w:rsid w:val="00FC2EC2"/>
    <w:rsid w:val="00FE06DD"/>
    <w:rsid w:val="06BA7220"/>
    <w:rsid w:val="06CF7952"/>
    <w:rsid w:val="0AC6562B"/>
    <w:rsid w:val="0C815DD1"/>
    <w:rsid w:val="0D5070C8"/>
    <w:rsid w:val="0DBF3EE7"/>
    <w:rsid w:val="0E313514"/>
    <w:rsid w:val="0F953773"/>
    <w:rsid w:val="171E5CEF"/>
    <w:rsid w:val="18477C1A"/>
    <w:rsid w:val="1C9B4339"/>
    <w:rsid w:val="1F2E325C"/>
    <w:rsid w:val="1F7B07C4"/>
    <w:rsid w:val="1FF90AF5"/>
    <w:rsid w:val="23C23579"/>
    <w:rsid w:val="24BD3BDA"/>
    <w:rsid w:val="32250C5B"/>
    <w:rsid w:val="32374398"/>
    <w:rsid w:val="323E6381"/>
    <w:rsid w:val="33DA4790"/>
    <w:rsid w:val="340A61DF"/>
    <w:rsid w:val="383B08E7"/>
    <w:rsid w:val="3E555C7D"/>
    <w:rsid w:val="42EE7765"/>
    <w:rsid w:val="44130CAE"/>
    <w:rsid w:val="459449A1"/>
    <w:rsid w:val="462C5FEF"/>
    <w:rsid w:val="49403991"/>
    <w:rsid w:val="4A680A4D"/>
    <w:rsid w:val="4DDF214F"/>
    <w:rsid w:val="4FF0209F"/>
    <w:rsid w:val="5B350100"/>
    <w:rsid w:val="5B6F74BD"/>
    <w:rsid w:val="5CC63A00"/>
    <w:rsid w:val="5CF739EA"/>
    <w:rsid w:val="5DD9443E"/>
    <w:rsid w:val="61B47203"/>
    <w:rsid w:val="638D4524"/>
    <w:rsid w:val="638E4B77"/>
    <w:rsid w:val="643500D6"/>
    <w:rsid w:val="689E3DC7"/>
    <w:rsid w:val="6EEC20B9"/>
    <w:rsid w:val="6FFF658C"/>
    <w:rsid w:val="72034599"/>
    <w:rsid w:val="72DF76A3"/>
    <w:rsid w:val="72FE37FC"/>
    <w:rsid w:val="7476418E"/>
    <w:rsid w:val="7F0D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rPr>
      <w:rFonts w:ascii="Times New Roman" w:hAnsi="Times New Roman" w:eastAsia="宋体" w:cs="Times New Roman"/>
    </w:rPr>
  </w:style>
  <w:style w:type="character" w:styleId="8">
    <w:name w:val="Hyperlink"/>
    <w:basedOn w:val="6"/>
    <w:qFormat/>
    <w:uiPriority w:val="0"/>
    <w:rPr>
      <w:rFonts w:ascii="Times New Roman" w:hAnsi="Times New Roman" w:eastAsia="宋体" w:cs="Times New Roman"/>
      <w:color w:val="000000"/>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34</Pages>
  <Words>2218</Words>
  <Characters>12648</Characters>
  <Lines>105</Lines>
  <Paragraphs>29</Paragraphs>
  <TotalTime>1</TotalTime>
  <ScaleCrop>false</ScaleCrop>
  <LinksUpToDate>false</LinksUpToDate>
  <CharactersWithSpaces>14837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2020-04-22T07:14:00Z</dcterms:created>
  <dc:creator>我的任性是你看不透的倔强</dc:creator>
  <cp:lastModifiedBy>香</cp:lastModifiedBy>
  <cp:lastPrinted>2021-11-03T04:30:00Z</cp:lastPrinted>
  <dcterms:modified xsi:type="dcterms:W3CDTF">2021-11-08T09:00:13Z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FB25A3394DCE4E8EB3E7AD51FF80907D</vt:lpwstr>
  </property>
</Properties>
</file>