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（二十）公共文化服务领域基层政务公开标准目录</w:t>
      </w:r>
      <w:bookmarkEnd w:id="0"/>
    </w:p>
    <w:tbl>
      <w:tblPr>
        <w:tblStyle w:val="9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34"/>
        <w:gridCol w:w="1620"/>
        <w:gridCol w:w="1786"/>
        <w:gridCol w:w="1980"/>
        <w:gridCol w:w="1814"/>
        <w:gridCol w:w="1426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服务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5.临时停止开放信息。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《公共文化服务保障法》、《政府信息公开条例》、《文化部 财政部关于推进全国美术馆、公共图书馆、文化馆（站）免费开放工作的意见》、《文化部 财政部关于做好城市社区(街道)文化中心免费开放工作的通知》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文体广电服务中心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5.临时停止开放信息。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文体广电服务中心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服务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文体广电服务中心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文体广电服务中心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文体广电服务中心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1.培训时间；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2.培训单位；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3.培训地址；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文体广电服务中心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非物质文化遗产展示传播活动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2.组织单位；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 xml:space="preserve">《非物质文化遗产法》、《政府信息公开条例》  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文体广电服务中心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服务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文博单位名录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文物保护管理机构和博物馆名录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文体广电服务中心</w:t>
            </w:r>
            <w:bookmarkStart w:id="1" w:name="_GoBack"/>
            <w:bookmarkEnd w:id="1"/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</w:tr>
    </w:tbl>
    <w:p>
      <w:pPr>
        <w:jc w:val="left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77273F"/>
    <w:rsid w:val="00794728"/>
    <w:rsid w:val="008438B0"/>
    <w:rsid w:val="00902A01"/>
    <w:rsid w:val="00A41EEC"/>
    <w:rsid w:val="00AA6B60"/>
    <w:rsid w:val="00B56955"/>
    <w:rsid w:val="00C3715A"/>
    <w:rsid w:val="00D31D5E"/>
    <w:rsid w:val="00DA3173"/>
    <w:rsid w:val="00F07C25"/>
    <w:rsid w:val="00FA002F"/>
    <w:rsid w:val="5B9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1339</Words>
  <Characters>7635</Characters>
  <Lines>63</Lines>
  <Paragraphs>17</Paragraphs>
  <TotalTime>0</TotalTime>
  <ScaleCrop>false</ScaleCrop>
  <LinksUpToDate>false</LinksUpToDate>
  <CharactersWithSpaces>8957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2020-03-06T15:39:00Z</dcterms:created>
  <dc:creator>tai yuzhu</dc:creator>
  <cp:lastModifiedBy>就是这样一个人</cp:lastModifiedBy>
  <dcterms:modified xsi:type="dcterms:W3CDTF">2022-10-27T18:06:30Z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