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C8" w:rsidRDefault="00F82EC8" w:rsidP="00E46678">
      <w:pPr>
        <w:spacing w:line="6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</w:p>
    <w:p w:rsidR="00F82EC8" w:rsidRDefault="00F82EC8" w:rsidP="00E46678">
      <w:pPr>
        <w:spacing w:line="6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</w:p>
    <w:p w:rsidR="00F82EC8" w:rsidRDefault="00F82EC8" w:rsidP="00E46678">
      <w:pPr>
        <w:spacing w:line="6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</w:p>
    <w:p w:rsidR="00F82EC8" w:rsidRDefault="00F82EC8" w:rsidP="00E46678">
      <w:pPr>
        <w:spacing w:line="6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</w:p>
    <w:p w:rsidR="00F82EC8" w:rsidRPr="00917580" w:rsidRDefault="00F82EC8" w:rsidP="00A8006E">
      <w:pPr>
        <w:spacing w:line="1300" w:lineRule="exact"/>
        <w:jc w:val="center"/>
        <w:rPr>
          <w:rFonts w:ascii="方正小标宋简体" w:eastAsia="方正小标宋简体"/>
          <w:color w:val="FF0000"/>
          <w:w w:val="44"/>
          <w:sz w:val="116"/>
          <w:szCs w:val="116"/>
        </w:rPr>
      </w:pPr>
      <w:r w:rsidRPr="00917580">
        <w:rPr>
          <w:rFonts w:ascii="方正小标宋简体" w:eastAsia="方正小标宋简体" w:hint="eastAsia"/>
          <w:color w:val="FF0000"/>
          <w:spacing w:val="10"/>
          <w:w w:val="44"/>
          <w:kern w:val="0"/>
          <w:sz w:val="116"/>
          <w:szCs w:val="116"/>
        </w:rPr>
        <w:t>德钦县人力资源和社会保障局文</w:t>
      </w:r>
      <w:r w:rsidRPr="00917580">
        <w:rPr>
          <w:rFonts w:ascii="方正小标宋简体" w:eastAsia="方正小标宋简体" w:hint="eastAsia"/>
          <w:color w:val="FF0000"/>
          <w:spacing w:val="8"/>
          <w:w w:val="44"/>
          <w:kern w:val="0"/>
          <w:sz w:val="116"/>
          <w:szCs w:val="116"/>
        </w:rPr>
        <w:t>件</w:t>
      </w:r>
    </w:p>
    <w:p w:rsidR="00F82EC8" w:rsidRDefault="00F82EC8" w:rsidP="00A8006E">
      <w:pPr>
        <w:rPr>
          <w:color w:val="FF0000"/>
        </w:rPr>
      </w:pPr>
    </w:p>
    <w:p w:rsidR="00F82EC8" w:rsidRDefault="00F82EC8" w:rsidP="00A8006E">
      <w:pPr>
        <w:rPr>
          <w:color w:val="FF0000"/>
        </w:rPr>
      </w:pPr>
    </w:p>
    <w:p w:rsidR="00F82EC8" w:rsidRPr="00BC511A" w:rsidRDefault="00F82EC8" w:rsidP="00A8006E">
      <w:pPr>
        <w:spacing w:line="560" w:lineRule="exact"/>
        <w:jc w:val="center"/>
        <w:rPr>
          <w:rFonts w:ascii="方正仿宋_GBK" w:eastAsia="方正仿宋_GBK"/>
          <w:position w:val="14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z-index:251656192" from="0,24.6pt" to="427.8pt,24.6pt" strokecolor="red" strokeweight="2.25pt"/>
        </w:pict>
      </w:r>
      <w:r>
        <w:rPr>
          <w:rFonts w:ascii="方正仿宋_GBK" w:eastAsia="方正仿宋_GBK" w:hint="eastAsia"/>
          <w:position w:val="14"/>
          <w:sz w:val="32"/>
          <w:szCs w:val="32"/>
        </w:rPr>
        <w:t>德人社发</w:t>
      </w:r>
      <w:r w:rsidRPr="00BC511A">
        <w:rPr>
          <w:rFonts w:ascii="方正仿宋_GBK" w:eastAsia="方正仿宋_GBK" w:hint="eastAsia"/>
          <w:position w:val="14"/>
          <w:sz w:val="32"/>
          <w:szCs w:val="32"/>
        </w:rPr>
        <w:t>〔</w:t>
      </w:r>
      <w:r>
        <w:rPr>
          <w:rFonts w:ascii="方正仿宋_GBK" w:eastAsia="方正仿宋_GBK"/>
          <w:position w:val="14"/>
          <w:sz w:val="32"/>
          <w:szCs w:val="32"/>
        </w:rPr>
        <w:t>2019</w:t>
      </w:r>
      <w:r w:rsidRPr="00BC511A">
        <w:rPr>
          <w:rFonts w:ascii="方正仿宋_GBK" w:eastAsia="方正仿宋_GBK" w:hint="eastAsia"/>
          <w:position w:val="14"/>
          <w:sz w:val="32"/>
          <w:szCs w:val="32"/>
        </w:rPr>
        <w:t>〕</w:t>
      </w:r>
      <w:r>
        <w:rPr>
          <w:rFonts w:ascii="方正仿宋_GBK" w:eastAsia="方正仿宋_GBK"/>
          <w:position w:val="14"/>
          <w:sz w:val="32"/>
          <w:szCs w:val="32"/>
        </w:rPr>
        <w:t>191</w:t>
      </w:r>
      <w:r w:rsidRPr="00BC511A">
        <w:rPr>
          <w:rFonts w:ascii="方正仿宋_GBK" w:eastAsia="方正仿宋_GBK" w:hint="eastAsia"/>
          <w:position w:val="14"/>
          <w:sz w:val="32"/>
          <w:szCs w:val="32"/>
        </w:rPr>
        <w:t>号</w:t>
      </w:r>
    </w:p>
    <w:p w:rsidR="00F82EC8" w:rsidRDefault="00F82EC8" w:rsidP="00AA0C71">
      <w:pPr>
        <w:spacing w:line="640" w:lineRule="exact"/>
        <w:rPr>
          <w:rFonts w:ascii="方正小标宋_GBK" w:eastAsia="方正小标宋_GBK" w:hAnsi="宋体" w:cs="宋体"/>
          <w:bCs/>
          <w:sz w:val="44"/>
          <w:szCs w:val="44"/>
        </w:rPr>
      </w:pPr>
    </w:p>
    <w:p w:rsidR="00F82EC8" w:rsidRDefault="00F82EC8" w:rsidP="00E46678">
      <w:pPr>
        <w:spacing w:line="64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7C4ABE">
        <w:rPr>
          <w:rFonts w:ascii="方正小标宋_GBK" w:eastAsia="方正小标宋_GBK" w:hAnsi="宋体" w:cs="宋体" w:hint="eastAsia"/>
          <w:bCs/>
          <w:sz w:val="44"/>
          <w:szCs w:val="44"/>
        </w:rPr>
        <w:t>关于调整部分公益性岗位人员岗位补贴</w:t>
      </w:r>
    </w:p>
    <w:p w:rsidR="00F82EC8" w:rsidRPr="007C4ABE" w:rsidRDefault="00F82EC8" w:rsidP="00E46678">
      <w:pPr>
        <w:spacing w:line="640" w:lineRule="exact"/>
        <w:jc w:val="center"/>
        <w:rPr>
          <w:rFonts w:ascii="方正小标宋_GBK" w:eastAsia="方正小标宋_GBK" w:cs="宋体"/>
          <w:bCs/>
          <w:sz w:val="44"/>
          <w:szCs w:val="44"/>
        </w:rPr>
      </w:pPr>
      <w:r w:rsidRPr="007C4ABE">
        <w:rPr>
          <w:rFonts w:ascii="方正小标宋_GBK" w:eastAsia="方正小标宋_GBK" w:hAnsi="宋体" w:cs="宋体" w:hint="eastAsia"/>
          <w:bCs/>
          <w:sz w:val="44"/>
          <w:szCs w:val="44"/>
        </w:rPr>
        <w:t>的通知</w:t>
      </w:r>
    </w:p>
    <w:p w:rsidR="00F82EC8" w:rsidRPr="00AA0C71" w:rsidRDefault="00F82EC8" w:rsidP="00AA0C71">
      <w:pPr>
        <w:spacing w:line="640" w:lineRule="exact"/>
        <w:jc w:val="center"/>
        <w:rPr>
          <w:rFonts w:ascii="方正仿宋_GBK" w:eastAsia="方正仿宋_GBK" w:cs="宋体"/>
          <w:sz w:val="32"/>
          <w:szCs w:val="32"/>
        </w:rPr>
      </w:pPr>
    </w:p>
    <w:p w:rsidR="00F82EC8" w:rsidRPr="007C4ABE" w:rsidRDefault="00F82EC8" w:rsidP="00E46678">
      <w:pPr>
        <w:spacing w:line="640" w:lineRule="exact"/>
        <w:rPr>
          <w:rFonts w:ascii="方正仿宋_GBK" w:eastAsia="方正仿宋_GBK" w:hAnsi="新宋体" w:cs="新宋体"/>
          <w:color w:val="222222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 w:hint="eastAsia"/>
          <w:color w:val="222222"/>
          <w:sz w:val="32"/>
          <w:szCs w:val="32"/>
          <w:shd w:val="clear" w:color="auto" w:fill="FFFFFF"/>
        </w:rPr>
        <w:t>各乡镇、各部门：</w:t>
      </w:r>
    </w:p>
    <w:p w:rsidR="00F82EC8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 w:hint="eastAsia"/>
          <w:color w:val="222222"/>
          <w:sz w:val="32"/>
          <w:szCs w:val="32"/>
          <w:shd w:val="clear" w:color="auto" w:fill="FFFFFF"/>
        </w:rPr>
        <w:t>为进一步调动公益性岗位人员的工作积极性，充分发挥公益性岗位的作用，推动各项工作特别是脱贫攻坚工作的顺利开展，根据工作需要，经局党组研究，决定对部分公益性岗位人员岗位补贴进行适当调整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：</w:t>
      </w:r>
    </w:p>
    <w:p w:rsidR="00F82EC8" w:rsidRPr="00AA0C71" w:rsidRDefault="00F82EC8" w:rsidP="00E46678">
      <w:pPr>
        <w:spacing w:line="640" w:lineRule="exact"/>
        <w:ind w:firstLineChars="200" w:firstLine="640"/>
        <w:rPr>
          <w:rFonts w:ascii="方正黑体_GBK" w:eastAsia="方正黑体_GBK" w:hAnsi="新宋体" w:cs="新宋体"/>
          <w:color w:val="333333"/>
          <w:sz w:val="32"/>
          <w:szCs w:val="32"/>
          <w:shd w:val="clear" w:color="auto" w:fill="FFFFFF"/>
        </w:rPr>
      </w:pPr>
      <w:r w:rsidRPr="00AA0C71">
        <w:rPr>
          <w:rFonts w:ascii="方正黑体_GBK" w:eastAsia="方正黑体_GBK" w:hAnsi="新宋体" w:cs="新宋体" w:hint="eastAsia"/>
          <w:color w:val="333333"/>
          <w:sz w:val="32"/>
          <w:szCs w:val="32"/>
          <w:shd w:val="clear" w:color="auto" w:fill="FFFFFF"/>
        </w:rPr>
        <w:t>一、调整对象</w:t>
      </w:r>
    </w:p>
    <w:p w:rsidR="00F82EC8" w:rsidRPr="007C4ABE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1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、县级机关、事业单位公益性岗位人员；</w:t>
      </w:r>
    </w:p>
    <w:p w:rsidR="00F82EC8" w:rsidRPr="007C4ABE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2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、乡（镇）机关、事业单位公益性岗位人员；</w:t>
      </w:r>
    </w:p>
    <w:p w:rsidR="00F82EC8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bCs/>
          <w:sz w:val="32"/>
          <w:szCs w:val="32"/>
        </w:rPr>
      </w:pP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3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、根据《德钦县关于招聘村（社区）公益性岗位工作人员的通知》（德组通</w:t>
      </w:r>
      <w:r w:rsidRPr="007C4ABE">
        <w:rPr>
          <w:rFonts w:ascii="方正仿宋_GBK" w:eastAsia="方正仿宋_GBK" w:hAnsi="新宋体" w:cs="新宋体" w:hint="eastAsia"/>
          <w:bCs/>
          <w:sz w:val="32"/>
          <w:szCs w:val="32"/>
        </w:rPr>
        <w:t>〔</w:t>
      </w:r>
      <w:r w:rsidRPr="007C4ABE">
        <w:rPr>
          <w:rFonts w:ascii="方正仿宋_GBK" w:eastAsia="方正仿宋_GBK" w:hAnsi="新宋体" w:cs="新宋体"/>
          <w:bCs/>
          <w:sz w:val="32"/>
          <w:szCs w:val="32"/>
        </w:rPr>
        <w:t>2017</w:t>
      </w:r>
      <w:r w:rsidRPr="007C4ABE">
        <w:rPr>
          <w:rFonts w:ascii="方正仿宋_GBK" w:eastAsia="方正仿宋_GBK" w:hAnsi="新宋体" w:cs="新宋体" w:hint="eastAsia"/>
          <w:bCs/>
          <w:sz w:val="32"/>
          <w:szCs w:val="32"/>
        </w:rPr>
        <w:t>〕</w:t>
      </w:r>
      <w:r w:rsidRPr="007C4ABE">
        <w:rPr>
          <w:rFonts w:ascii="方正仿宋_GBK" w:eastAsia="方正仿宋_GBK" w:hAnsi="新宋体" w:cs="新宋体"/>
          <w:bCs/>
          <w:sz w:val="32"/>
          <w:szCs w:val="32"/>
        </w:rPr>
        <w:t>16</w:t>
      </w:r>
      <w:r w:rsidRPr="007C4ABE">
        <w:rPr>
          <w:rFonts w:ascii="方正仿宋_GBK" w:eastAsia="方正仿宋_GBK" w:hAnsi="新宋体" w:cs="新宋体" w:hint="eastAsia"/>
          <w:bCs/>
          <w:sz w:val="32"/>
          <w:szCs w:val="32"/>
        </w:rPr>
        <w:t>号）文件招聘的村（社区）公益性岗位人员。</w:t>
      </w:r>
    </w:p>
    <w:p w:rsidR="00F82EC8" w:rsidRPr="00AA0C71" w:rsidRDefault="00F82EC8" w:rsidP="00E46678">
      <w:pPr>
        <w:spacing w:line="640" w:lineRule="exact"/>
        <w:ind w:firstLineChars="200" w:firstLine="640"/>
        <w:rPr>
          <w:rFonts w:ascii="方正黑体_GBK" w:eastAsia="方正黑体_GBK" w:hAnsi="新宋体" w:cs="新宋体"/>
          <w:bCs/>
          <w:sz w:val="32"/>
          <w:szCs w:val="32"/>
        </w:rPr>
      </w:pPr>
      <w:r w:rsidRPr="00AA0C71">
        <w:rPr>
          <w:rFonts w:ascii="方正黑体_GBK" w:eastAsia="方正黑体_GBK" w:hAnsi="新宋体" w:cs="新宋体" w:hint="eastAsia"/>
          <w:bCs/>
          <w:sz w:val="32"/>
          <w:szCs w:val="32"/>
        </w:rPr>
        <w:t>二、</w:t>
      </w:r>
      <w:r w:rsidRPr="00AA0C71">
        <w:rPr>
          <w:rFonts w:ascii="方正黑体_GBK" w:eastAsia="方正黑体_GBK" w:hAnsi="新宋体" w:cs="新宋体" w:hint="eastAsia"/>
          <w:color w:val="333333"/>
          <w:sz w:val="32"/>
          <w:szCs w:val="32"/>
          <w:shd w:val="clear" w:color="auto" w:fill="FFFFFF"/>
        </w:rPr>
        <w:t>调整金额</w:t>
      </w:r>
    </w:p>
    <w:p w:rsidR="00F82EC8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公益性岗位人员岗位补贴调整为每人每月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1500</w:t>
      </w:r>
      <w:r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元。</w:t>
      </w:r>
    </w:p>
    <w:p w:rsidR="00F82EC8" w:rsidRPr="00AA0C71" w:rsidRDefault="00F82EC8" w:rsidP="00E46678">
      <w:pPr>
        <w:spacing w:line="640" w:lineRule="exact"/>
        <w:ind w:firstLineChars="200" w:firstLine="640"/>
        <w:rPr>
          <w:rFonts w:ascii="方正黑体_GBK" w:eastAsia="方正黑体_GBK" w:hAnsi="新宋体" w:cs="新宋体"/>
          <w:color w:val="333333"/>
          <w:sz w:val="32"/>
          <w:szCs w:val="32"/>
          <w:shd w:val="clear" w:color="auto" w:fill="FFFFFF"/>
        </w:rPr>
      </w:pPr>
      <w:r w:rsidRPr="00AA0C71">
        <w:rPr>
          <w:rFonts w:ascii="方正黑体_GBK" w:eastAsia="方正黑体_GBK" w:hAnsi="新宋体" w:cs="新宋体" w:hint="eastAsia"/>
          <w:color w:val="333333"/>
          <w:sz w:val="32"/>
          <w:szCs w:val="32"/>
          <w:shd w:val="clear" w:color="auto" w:fill="FFFFFF"/>
        </w:rPr>
        <w:t>三、执行时间</w:t>
      </w:r>
    </w:p>
    <w:p w:rsidR="00F82EC8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2019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年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10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月至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2020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年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9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月。补贴执行过程中，若政策有变动，按政策规定执行。执行期满后，根据工作需要，决定是否调整。</w:t>
      </w:r>
    </w:p>
    <w:p w:rsidR="00F82EC8" w:rsidRPr="00AA0C71" w:rsidRDefault="00F82EC8" w:rsidP="00E46678">
      <w:pPr>
        <w:spacing w:line="640" w:lineRule="exact"/>
        <w:ind w:firstLineChars="200" w:firstLine="640"/>
        <w:rPr>
          <w:rFonts w:ascii="方正黑体_GBK" w:eastAsia="方正黑体_GBK" w:hAnsi="新宋体" w:cs="新宋体"/>
          <w:color w:val="333333"/>
          <w:sz w:val="32"/>
          <w:szCs w:val="32"/>
          <w:shd w:val="clear" w:color="auto" w:fill="FFFFFF"/>
        </w:rPr>
      </w:pPr>
      <w:r w:rsidRPr="00AA0C71">
        <w:rPr>
          <w:rFonts w:ascii="方正黑体_GBK" w:eastAsia="方正黑体_GBK" w:hAnsi="新宋体" w:cs="新宋体" w:hint="eastAsia"/>
          <w:color w:val="333333"/>
          <w:sz w:val="32"/>
          <w:szCs w:val="32"/>
          <w:shd w:val="clear" w:color="auto" w:fill="FFFFFF"/>
        </w:rPr>
        <w:t>四、工作要求</w:t>
      </w:r>
    </w:p>
    <w:p w:rsidR="00F82EC8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、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用人单位要严格遵守《德钦县公益性岗位人员管理办法》的要求</w:t>
      </w:r>
      <w:bookmarkStart w:id="0" w:name="_GoBack"/>
      <w:bookmarkEnd w:id="0"/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；</w:t>
      </w:r>
    </w:p>
    <w:p w:rsidR="00F82EC8" w:rsidRPr="007C4ABE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、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公益性岗位补贴资金本着专款专用的原则，只能用于支付公益性岗位人员工资、五险；</w:t>
      </w:r>
    </w:p>
    <w:p w:rsidR="00F82EC8" w:rsidRPr="007C4ABE" w:rsidRDefault="00F82EC8" w:rsidP="00E46678">
      <w:pPr>
        <w:spacing w:line="640" w:lineRule="exact"/>
        <w:ind w:firstLineChars="200" w:firstLine="6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3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、公益性岗位人员工资不得低于德钦县最低工资标准，用人单位要为公益性岗位人员缴纳五险。</w:t>
      </w:r>
    </w:p>
    <w:p w:rsidR="00F82EC8" w:rsidRPr="007C4ABE" w:rsidRDefault="00F82EC8" w:rsidP="00AA0C71">
      <w:pPr>
        <w:spacing w:line="640" w:lineRule="exact"/>
        <w:ind w:firstLineChars="150" w:firstLine="480"/>
        <w:jc w:val="right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>
        <w:rPr>
          <w:noProof/>
        </w:rPr>
        <w:pict>
          <v:group id="_x0000_s1027" style="position:absolute;left:0;text-align:left;margin-left:244.05pt;margin-top:19.3pt;width:114.8pt;height:114.8pt;z-index:-251657216" coordorigin="6681,11426" coordsize="2296,2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815;top:12560;width:1;height:1;mso-position-horizontal-relative:page;mso-position-vertical-relative:page" filled="f" stroked="f">
              <v:textbox>
                <w:txbxContent>
                  <w:p w:rsidR="00F82EC8" w:rsidRPr="00EE0642" w:rsidRDefault="00F82EC8">
                    <w:pPr>
                      <w:rPr>
                        <w:vanish/>
                        <w:sz w:val="10"/>
                      </w:rPr>
                    </w:pPr>
                    <w:r w:rsidRPr="00EE0642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33LyP0Ki=sUiftLR3vKiHyLh=sHDDoOB8AbGANXV0kOfzJODQuXzkDOmrxQjXyMzX2LRzzQCj3KSQFNCfsNCkBQh0ELCTyLyXxMCjwPzY8OB8Da1MIQC3MBiwDa1MNXV0kOqmXz8p088W6rq920qlqztaP0KiZyquHx8RwtMqNt6J4yOl0wL1n0pn7KzQuXz4gaVT9CPn7T1kmalEzcWIkSlEsYS50vreUy8iHx7Fl07qTsKqMxdd63aFi0b990ivuT1kmalEzcWIkSlEsYS3MBiwSZVctXWQ0blUUb1UxSlEsYS50vreUy8iHx7mmusX7K0MoY14gcGUxYUUyYWINXV0kOfzJOEMoY14gcGUxYUUtZWQNXV0kOqWBw8WO1LCMsp95ybmmt9Fwn8WOusX7K0MoY14gcGUxYUUtZWQNXV0kOfzJOEMoY14gcGUxYTskdUMNOi=xMCfyNCLxLSDvMy=1LSL7K0MoY14gcGUxYTskdUMNOfzJOEMoY14gcGUxYUQoaVT9Li=wNRzwLBzxMB=xLSnxLSn0Mx=fJLpwuNSTsLBz08SS1rdo0bJ2+r6wwuboOB8SZVctXWQ0blUTZV0kOfzJODMuaWA0cFUxRU=9Lh3vKiDtLivuP18sbGUzYWIITC3MBiwCa10vcWQkbj0APzEjYGH9Ly=sNTLsLiLsLzHsNTLsQij7KzMuaWA0cFUxSTECPVQjbi3MBiwPZVMEdGP9KlcoYivuTFkiQWgzOfzJOEAoX0coYGQnOiPtLCTvLC=vOB8PZVMWZVQzZC3MBiwPZVMHYVkmZGP9MB3vMS=vLC=7K0AoXzgkZVcncC3MBiwSZVctYVQCa14zYWgzOivuT1kmalUjP18tcFU3cC3MBiwSZVctXWQ0blUVXVw0YS4gNFLzLFPvLSIlXlTzMCL0MCUiLFX2NSb3MickYlMgNSvuT1kmalEzcWIkUlErcVT9CPn7T1kmalUjSFUtY2QnOiLxOB8SZVctYVQLYV4mcFf9CPn7T1kmalEzcWIkS2IjYWH9LSvuT1kmalEzcWIkS2IjYWH9CPn7UlUxb1kuai4VNB3wKi=tLiLxOB8VYWIyZV8tOfzJODksXVckQDL9TiArQz8DaFfyYzQkPUAiPTEPJ2cyTCkUUk=uJx81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0cyAlYTvwNUEYNUQMY2P1cGktRCLwaVwFbEcndVPzRyYhUSUmRDgtYVPqdkoVTmAlRFULaTE1RD4TUSP2SE=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uUDgYdEYYYVwFVEYLPzUKPS=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wUmMFaELwcDcwXVLqZVUBUUQXLFc4XjIJU2Eqc1oQQzYTbWk3aVkmZVnyLCP0QWfwTlzvbV84UmkTYx7zMCk0LjsBZVb0bE=xbSP4QkoLVCfzMVj4ZiglTlk5NSYrSV7xUGkxUl8nbjEVZlsJdEchPkgXbzkSLFQzPkcAUiQ0XRstMGIQUTkXRjs3dl0uQEI3R1MUMUIZPiQRRzfwTzvqYTwJZmEvSz8CVWIqbUg3UmgxP0kMLSjqYUciZ0XzXRsZaCQrTyYOZjXzcSMQMijxU2IFK0kudWMza1zxdDYUMT8TPjbxQVEIaVk0MFPvXmfwRyEMLmAtJz0WL2Mra0IoMWk4MzkpX2gvT1nuSmY0dl72SjL1aV8YLTkwc1kHYS=vSkUgMVwrUjwsS0X3MVMxcGgibTcObSA1Q102aB8QblQncWEAdFsXQ1QsLjfvR0cKLFwxc0QGMEYnbBrwUzYjVEUGaEUSaCkwaVwrbD4nbCUHbV4LR0I3TmQgXkMraD72NFUsQTozLl8yQVIIZlD1J0kmckQwYWImcm=3bUYrJ0AgcUQJSV8VThsOZ18sQWcHMjo0Sx8EbCMTSzELSVQiZWIuZ2YQcWLwTD00TjMzSUoLXSgyMWL4QzQodmMBaFgQT2AsM0AGQTjzUzIwNWLxTEQQdWD2cCklLTc2LUczcz8vTzIsa1QzUiEQalwLZ1rxNVz3SGYKY0kzRUjuUUMOSDcvYGIUSVb4ZzX4MzcqYyENX0giSUM1cl00UB80UzPzM2PzMCYQbC=xS1EXPz4GTSkub2QEUzcYMDchaVs0YR82ZigvZUj0STD0MGUIbjYQcEkrTCgQMzn1PVIWZSAvZGkPUlYVdFIzalEBcVI0RkgxSlwtSh8ZXzgEMGImYlgTYh8rQyglMEUvZiAOSl8Gc0cDTjoTalErZFP0TmAgZ2YPQDkJMSMtZEMuMF8SYTcPcVvxQ1EAaTwmc1EpdikhYCU1M18jY1IwakguQicHTz3qUSUNZy=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zSlL0dhsyMUkObCQKK1M1VkoTbzYlUTr3PlMKZSUFaWcJQR8UMTQ5XVwVYCIFNDjuQ0TuMGEUYGM5PjsJb2MRMDgHNVIlX0EpY1E4akgCQjPqbmb0a101K1oCVD0TMDwJPmc0Lzk2bCcmYjkXRjMVMUQlLCILSGIXMkoyZULzZyQCPlIPVVQObVgSXjQrYjUhLTQXU0IsTiYHQmkOUBsTVGYKaFgwQVUHMUYFLikoVUU4MD8yLWYKaj34R2EVU1z4djIWSSgycGQ2bUEpc0EFRVE1VDY2QFf2UTPxPlk4TyIOYWYXPzoLQzolYV4kNFwSdEcxQz0Wb2QpRSIzalozTEg5RiklQEohLCIKJ2XwLTs4US=2VTYQMyA2RiD3M1s4VlQ3MEITUVoIM0MObi=yYCIyLWHxPloUSVszcmj1LCLxaiAgU2QPVWgLVFP1SiEhSiMNYGj3REn1YiMkUWgEZzsnZDUjc1olNWHxaz8lTSEsZGYkNS=vMzjybScvb2IlK0HvZUcvSyH3bjc3PST2Y0AgYVTwJzwkP2X2Y2k0aUoEYCchQTX2ZEjqcVQPdTwnMDIZYSQTcyEFQWD4Zj4KNCQiQ0LwMln2XWYybyQmNGUtbGkpSEUoRSQmKz7xTTEIcELzSyL3XzXxa10EMDQPJyM0J0IvNScnVT8KVCPyLCM1Kx8zTlMscVj0YDElZCbwLEfwZjI3J2AQcGQHVFoSPWUOUFsjaWgvK1UQTUExcWkpRFX4R2UBUzwoJ10qJ0c3aF8EaSE0Ujj2bifzajsZQEQkXiL3ayclUkMQVSTqTmEDZTgrU1EVbzcZTmglZVLzVhsiK0XwPVglcVMsQ1UUSWoZaU=2S1UZJyMnJ2UiMjTuZTIKYmMHaVzqZUoCL0X4XmUKUWk0Uz7ycG=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wP2UwckAiS0IJPR83ZWb2dSAAPVEZbDovbjg0S180c1gBcygDZz0IPiESTGYQTR8BTDUnMiUJbWD2dWcYbDoQTSkrbzcpQyQEQigMQVHvQjvwcTETNEcmQD0SdEIPNTcHSVgGQzf4LFHvVTcGdkIRRVfuSlbqNTkCUF4EdkQEY13ydmYRRjMwXWgGalnvM1sCSWMASGo2T2gQcUAYdDjyLTwwQWMydjkyPjoSdjwOX0IJRWkFTi=3X1IEbVM4TEQTQGYPRDczRFckVlMidiMgTGMISCAJXlzwPVk1S2T4QT4Lbl0CSkcvRkUlM1wDPjD4QTMoYDwFPjc4UyA2UUIRSiQXT2E5PUohYkQRTVQMQT4hX1UOUUgVdlsBRjwhUkX0dmc4SjYVVjT2UzoVUlMZTFM0ckDxYlwNX2EFKzwPLUY1U0jxbkYXVSDqbzwFZEEUVWPwdSIOYmYVSjwoK2E5cDUvTl0YUSI2VTEAPTQyOSvuRV0gY1UDPy3MBiwFa2IsXWQkWzYrXVb9OB8Fa2IsXWQkWzYrXVb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XSgiMCAjLCDxYlIkMCPyMSP0XyAlMyj2NCX2YVYiXSj7Kz0jMS3MBiwPbl8eQlwgYy3wOB8Pbl8eQlwgYy3MBiwIaVEmYUQxXV4ySV8jYS3wOB8IaVEmYUQxXV4ySV8jYS3MBiwPblktcEMkcC3vOB8PblktcEMkcC3MBiwhRFEtYEcxZWQkOiD7K1IHXV4jU2IocFT9CPn7b2QxTFEyb0cublP9LSDwLSDwOB8ycGIPXWMyU18xYC3MBiwSYVErT1UxZVErOj0ScSU2aTsoVEUGbDYuTmMYNVgWSmYqLkElaDgPYEXydGEiQVcZLDPuPl4xOTEgUFICSFTzRSgzLRs4dicOMjop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681;top:11426;width:2296;height:2296;visibility:hidden;mso-position-horizontal-relative:page;mso-position-vertical-relative:page">
              <v:imagedata r:id="rId7" o:title=""/>
            </v:shape>
            <v:shape id="_x0000_s1030" type="#_x0000_t75" style="position:absolute;left:6681;top:11426;width:2296;height:2296;mso-position-horizontal-relative:page;mso-position-vertical-relative:page">
              <v:imagedata r:id="rId8" o:title="" chromakey="white"/>
            </v:shape>
            <v:shape id="_x0000_s1031" type="#_x0000_t75" style="position:absolute;left:6681;top:11426;width:2296;height:2296;visibility:hidden;mso-position-horizontal-relative:page;mso-position-vertical-relative:page">
              <v:imagedata r:id="rId9" o:title="" chromakey="white"/>
            </v:shape>
            <v:shape id="_x0000_s1032" type="#_x0000_t75" style="position:absolute;left:6681;top:11426;width:2296;height:2296;visibility:hidden;mso-position-horizontal-relative:page;mso-position-vertical-relative:page">
              <v:imagedata r:id="rId10" o:title="" chromakey="white"/>
            </v:shape>
          </v:group>
        </w:pict>
      </w:r>
    </w:p>
    <w:p w:rsidR="00F82EC8" w:rsidRPr="007C4ABE" w:rsidRDefault="00F82EC8" w:rsidP="00AA0C71">
      <w:pPr>
        <w:spacing w:line="640" w:lineRule="exact"/>
        <w:ind w:firstLineChars="1200" w:firstLine="3840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德钦县人力资源和社会保障局</w:t>
      </w:r>
    </w:p>
    <w:p w:rsidR="00F82EC8" w:rsidRPr="007C4ABE" w:rsidRDefault="00F82EC8" w:rsidP="00AA0C71">
      <w:pPr>
        <w:spacing w:line="640" w:lineRule="exact"/>
        <w:ind w:firstLineChars="150" w:firstLine="480"/>
        <w:jc w:val="center"/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 xml:space="preserve">                    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2019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年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10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月</w:t>
      </w:r>
      <w:r w:rsidRPr="007C4ABE">
        <w:rPr>
          <w:rFonts w:ascii="方正仿宋_GBK" w:eastAsia="方正仿宋_GBK" w:hAnsi="新宋体" w:cs="新宋体"/>
          <w:color w:val="333333"/>
          <w:sz w:val="32"/>
          <w:szCs w:val="32"/>
          <w:shd w:val="clear" w:color="auto" w:fill="FFFFFF"/>
        </w:rPr>
        <w:t>23</w:t>
      </w:r>
      <w:r w:rsidRPr="007C4ABE">
        <w:rPr>
          <w:rFonts w:ascii="方正仿宋_GBK" w:eastAsia="方正仿宋_GBK" w:hAnsi="新宋体" w:cs="新宋体" w:hint="eastAsia"/>
          <w:color w:val="333333"/>
          <w:sz w:val="32"/>
          <w:szCs w:val="32"/>
          <w:shd w:val="clear" w:color="auto" w:fill="FFFFFF"/>
        </w:rPr>
        <w:t>日</w:t>
      </w:r>
    </w:p>
    <w:p w:rsidR="00F82EC8" w:rsidRDefault="00F82EC8" w:rsidP="0049258F">
      <w:pPr>
        <w:spacing w:line="720" w:lineRule="exact"/>
        <w:rPr>
          <w:rFonts w:ascii="仿宋_GB2312" w:eastAsia="仿宋_GB2312"/>
          <w:b/>
          <w:szCs w:val="32"/>
        </w:rPr>
      </w:pPr>
    </w:p>
    <w:p w:rsidR="00F82EC8" w:rsidRDefault="00F82EC8" w:rsidP="0049258F">
      <w:pPr>
        <w:spacing w:line="720" w:lineRule="exact"/>
        <w:rPr>
          <w:rFonts w:ascii="仿宋_GB2312" w:eastAsia="仿宋_GB2312"/>
          <w:b/>
          <w:szCs w:val="32"/>
        </w:rPr>
      </w:pPr>
      <w:r>
        <w:rPr>
          <w:noProof/>
        </w:rPr>
        <w:pict>
          <v:line id="_x0000_s1033" style="position:absolute;left:0;text-align:left;z-index:251658240" from="0,32.65pt" to="414pt,32.65pt"/>
        </w:pict>
      </w:r>
    </w:p>
    <w:p w:rsidR="00F82EC8" w:rsidRPr="00AA0C71" w:rsidRDefault="00F82EC8" w:rsidP="0049258F">
      <w:pP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noProof/>
        </w:rPr>
        <w:pict>
          <v:line id="_x0000_s1034" style="position:absolute;left:0;text-align:left;z-index:251657216" from="0,34.6pt" to="414pt,34.6pt"/>
        </w:pict>
      </w:r>
      <w:r w:rsidRPr="00AA0C71">
        <w:rPr>
          <w:rFonts w:ascii="方正仿宋_GBK" w:eastAsia="方正仿宋_GBK" w:hint="eastAsia"/>
          <w:sz w:val="28"/>
          <w:szCs w:val="28"/>
        </w:rPr>
        <w:t>德钦县人力资源和社会保障局办公室</w:t>
      </w:r>
      <w:r w:rsidRPr="00AA0C71"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</w:t>
      </w:r>
      <w:r w:rsidRPr="00AA0C71">
        <w:rPr>
          <w:rFonts w:ascii="方正仿宋_GBK" w:eastAsia="方正仿宋_GBK"/>
          <w:sz w:val="28"/>
          <w:szCs w:val="28"/>
        </w:rPr>
        <w:t xml:space="preserve">   2019</w:t>
      </w:r>
      <w:r w:rsidRPr="00AA0C71">
        <w:rPr>
          <w:rFonts w:ascii="方正仿宋_GBK" w:eastAsia="方正仿宋_GBK" w:hint="eastAsia"/>
          <w:sz w:val="28"/>
          <w:szCs w:val="28"/>
        </w:rPr>
        <w:t>年</w:t>
      </w:r>
      <w:r w:rsidRPr="00AA0C71">
        <w:rPr>
          <w:rFonts w:ascii="方正仿宋_GBK" w:eastAsia="方正仿宋_GBK"/>
          <w:sz w:val="28"/>
          <w:szCs w:val="28"/>
        </w:rPr>
        <w:t>10</w:t>
      </w:r>
      <w:r w:rsidRPr="00AA0C71">
        <w:rPr>
          <w:rFonts w:ascii="方正仿宋_GBK" w:eastAsia="方正仿宋_GBK" w:hint="eastAsia"/>
          <w:sz w:val="28"/>
          <w:szCs w:val="28"/>
        </w:rPr>
        <w:t>月</w:t>
      </w:r>
      <w:r w:rsidRPr="00AA0C71">
        <w:rPr>
          <w:rFonts w:ascii="方正仿宋_GBK" w:eastAsia="方正仿宋_GBK"/>
          <w:sz w:val="28"/>
          <w:szCs w:val="28"/>
        </w:rPr>
        <w:t>23</w:t>
      </w:r>
      <w:r w:rsidRPr="00AA0C71">
        <w:rPr>
          <w:rFonts w:ascii="方正仿宋_GBK" w:eastAsia="方正仿宋_GBK" w:hint="eastAsia"/>
          <w:sz w:val="28"/>
          <w:szCs w:val="28"/>
        </w:rPr>
        <w:t>日发</w:t>
      </w:r>
    </w:p>
    <w:sectPr w:rsidR="00F82EC8" w:rsidRPr="00AA0C71" w:rsidSect="001A01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C8" w:rsidRDefault="00F82EC8">
      <w:r>
        <w:separator/>
      </w:r>
    </w:p>
  </w:endnote>
  <w:endnote w:type="continuationSeparator" w:id="0">
    <w:p w:rsidR="00F82EC8" w:rsidRDefault="00F8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8" w:rsidRDefault="00F82EC8" w:rsidP="00E82F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2EC8" w:rsidRDefault="00F82EC8" w:rsidP="00AA0C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C8" w:rsidRDefault="00F82EC8" w:rsidP="00E82F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2EC8" w:rsidRDefault="00F82EC8" w:rsidP="00AA0C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C8" w:rsidRDefault="00F82EC8">
      <w:r>
        <w:separator/>
      </w:r>
    </w:p>
  </w:footnote>
  <w:footnote w:type="continuationSeparator" w:id="0">
    <w:p w:rsidR="00F82EC8" w:rsidRDefault="00F82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E8CCB"/>
    <w:multiLevelType w:val="singleLevel"/>
    <w:tmpl w:val="C5EE8CC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3086988"/>
    <w:multiLevelType w:val="hybridMultilevel"/>
    <w:tmpl w:val="C5DAB2C8"/>
    <w:lvl w:ilvl="0" w:tplc="4510DF0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2F33627"/>
    <w:multiLevelType w:val="hybridMultilevel"/>
    <w:tmpl w:val="4CD62830"/>
    <w:lvl w:ilvl="0" w:tplc="9DAA019E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ED45D10"/>
    <w:multiLevelType w:val="hybridMultilevel"/>
    <w:tmpl w:val="52E69A76"/>
    <w:lvl w:ilvl="0" w:tplc="4D484674">
      <w:start w:val="1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>
    <w:nsid w:val="221B30A7"/>
    <w:multiLevelType w:val="hybridMultilevel"/>
    <w:tmpl w:val="2C449778"/>
    <w:lvl w:ilvl="0" w:tplc="4768E18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49165E5"/>
    <w:multiLevelType w:val="hybridMultilevel"/>
    <w:tmpl w:val="8272C442"/>
    <w:lvl w:ilvl="0" w:tplc="45E6F8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E4E4E9C"/>
    <w:multiLevelType w:val="singleLevel"/>
    <w:tmpl w:val="4E4E4E9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7">
    <w:nsid w:val="6EC70CBA"/>
    <w:multiLevelType w:val="hybridMultilevel"/>
    <w:tmpl w:val="E1809B54"/>
    <w:lvl w:ilvl="0" w:tplc="9F46ED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cumentProtection w:edit="forms" w:enforcement="1" w:cryptProviderType="rsaFull" w:cryptAlgorithmClass="hash" w:cryptAlgorithmType="typeAny" w:cryptAlgorithmSid="4" w:cryptSpinCount="100000" w:hash="pAQfwOxO6iFS8kg6ytO2GjLYSdo=" w:salt="l7NB8hL/RseLAvEKBFLqHA==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1F4"/>
    <w:rsid w:val="001A01F4"/>
    <w:rsid w:val="0049258F"/>
    <w:rsid w:val="004D0BAB"/>
    <w:rsid w:val="006401FB"/>
    <w:rsid w:val="007751CE"/>
    <w:rsid w:val="007C4ABE"/>
    <w:rsid w:val="00917580"/>
    <w:rsid w:val="00A8006E"/>
    <w:rsid w:val="00AA0C71"/>
    <w:rsid w:val="00BC511A"/>
    <w:rsid w:val="00E46678"/>
    <w:rsid w:val="00E82F55"/>
    <w:rsid w:val="00EE0642"/>
    <w:rsid w:val="00F82EC8"/>
    <w:rsid w:val="025F16CA"/>
    <w:rsid w:val="2D001E32"/>
    <w:rsid w:val="433E0695"/>
    <w:rsid w:val="4399242B"/>
    <w:rsid w:val="487B6B18"/>
    <w:rsid w:val="5DB315DB"/>
    <w:rsid w:val="685F7966"/>
    <w:rsid w:val="7B69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F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2021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AA0C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2</Pages>
  <Words>87</Words>
  <Characters>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德人社局收发员</cp:lastModifiedBy>
  <cp:revision>15</cp:revision>
  <cp:lastPrinted>2019-10-24T09:44:00Z</cp:lastPrinted>
  <dcterms:created xsi:type="dcterms:W3CDTF">2014-10-29T12:08:00Z</dcterms:created>
  <dcterms:modified xsi:type="dcterms:W3CDTF">2019-10-24T12:38:00Z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